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0" w:rsidRDefault="00FA0D3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0D30" w:rsidRDefault="00997F29" w:rsidP="00485AB9">
      <w:pPr>
        <w:spacing w:line="600" w:lineRule="exact"/>
        <w:ind w:firstLineChars="200" w:firstLine="880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20</w:t>
      </w:r>
      <w:r w:rsidR="003D7965"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20</w:t>
      </w: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年税收返还和转移支付执行</w:t>
      </w:r>
    </w:p>
    <w:p w:rsidR="00FA0D30" w:rsidRDefault="00997F29" w:rsidP="00485AB9">
      <w:pPr>
        <w:spacing w:line="600" w:lineRule="exact"/>
        <w:ind w:firstLineChars="200" w:firstLine="880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情况说明</w:t>
      </w:r>
    </w:p>
    <w:p w:rsidR="00FA0D30" w:rsidRDefault="00FA0D30" w:rsidP="00485AB9">
      <w:pPr>
        <w:spacing w:line="600" w:lineRule="exact"/>
        <w:ind w:firstLineChars="200" w:firstLine="880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:rsidR="00FA0D30" w:rsidRDefault="00997F29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全州税收返还情况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 w:rsidR="003D7965"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年，省对湘西州税收返还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67949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万元，其中：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增值税税收返还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34383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消费税税收返还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7553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所得税基数返还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6012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成品油税费改革税收返还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13611</w:t>
      </w:r>
      <w:r>
        <w:rPr>
          <w:rFonts w:eastAsia="仿宋_GB2312" w:hint="eastAsia"/>
          <w:color w:val="000000"/>
          <w:sz w:val="32"/>
          <w:szCs w:val="32"/>
        </w:rPr>
        <w:t>万元；</w:t>
      </w:r>
    </w:p>
    <w:p w:rsidR="00FA0D30" w:rsidRDefault="00997F29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其他税收返还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6390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FA0D30" w:rsidRDefault="00997F29">
      <w:pPr>
        <w:numPr>
          <w:ilvl w:val="0"/>
          <w:numId w:val="1"/>
        </w:num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全州转移支付执行情况</w:t>
      </w:r>
    </w:p>
    <w:p w:rsidR="00FA0D30" w:rsidRDefault="00997F2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 w:rsidR="00E06F5E"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年上级补助收入</w:t>
      </w:r>
      <w:r w:rsidR="00E06F5E">
        <w:rPr>
          <w:rFonts w:eastAsia="仿宋_GB2312" w:hint="eastAsia"/>
          <w:color w:val="000000"/>
          <w:sz w:val="32"/>
          <w:szCs w:val="32"/>
        </w:rPr>
        <w:t>2620803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 w:rsidR="00E06F5E">
        <w:rPr>
          <w:rFonts w:eastAsia="仿宋_GB2312" w:hint="eastAsia"/>
          <w:color w:val="000000"/>
          <w:sz w:val="32"/>
          <w:szCs w:val="32"/>
        </w:rPr>
        <w:t>5.23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，主要项目有：增值税返还</w:t>
      </w:r>
      <w:r>
        <w:rPr>
          <w:rFonts w:eastAsia="仿宋_GB2312" w:hint="eastAsia"/>
          <w:color w:val="000000"/>
          <w:sz w:val="32"/>
          <w:szCs w:val="32"/>
        </w:rPr>
        <w:t>15604</w:t>
      </w:r>
      <w:r>
        <w:rPr>
          <w:rFonts w:eastAsia="仿宋_GB2312" w:hint="eastAsia"/>
          <w:color w:val="000000"/>
          <w:sz w:val="32"/>
          <w:szCs w:val="32"/>
        </w:rPr>
        <w:t>万元，消费税返还</w:t>
      </w:r>
      <w:r>
        <w:rPr>
          <w:rFonts w:eastAsia="仿宋_GB2312" w:hint="eastAsia"/>
          <w:color w:val="000000"/>
          <w:sz w:val="32"/>
          <w:szCs w:val="32"/>
        </w:rPr>
        <w:t>7553</w:t>
      </w:r>
      <w:r>
        <w:rPr>
          <w:rFonts w:eastAsia="仿宋_GB2312" w:hint="eastAsia"/>
          <w:color w:val="000000"/>
          <w:sz w:val="32"/>
          <w:szCs w:val="32"/>
        </w:rPr>
        <w:t>万元；所得税基数返还</w:t>
      </w:r>
      <w:r>
        <w:rPr>
          <w:rFonts w:eastAsia="仿宋_GB2312" w:hint="eastAsia"/>
          <w:color w:val="000000"/>
          <w:sz w:val="32"/>
          <w:szCs w:val="32"/>
        </w:rPr>
        <w:t>6012</w:t>
      </w:r>
      <w:r>
        <w:rPr>
          <w:rFonts w:eastAsia="仿宋_GB2312" w:hint="eastAsia"/>
          <w:color w:val="000000"/>
          <w:sz w:val="32"/>
          <w:szCs w:val="32"/>
        </w:rPr>
        <w:t>万元，与上年相同；营改增体制调整税收返还</w:t>
      </w:r>
      <w:r>
        <w:rPr>
          <w:rFonts w:eastAsia="仿宋_GB2312" w:hint="eastAsia"/>
          <w:color w:val="000000"/>
          <w:sz w:val="32"/>
          <w:szCs w:val="32"/>
        </w:rPr>
        <w:t>18779</w:t>
      </w:r>
      <w:r>
        <w:rPr>
          <w:rFonts w:eastAsia="仿宋_GB2312" w:hint="eastAsia"/>
          <w:color w:val="000000"/>
          <w:sz w:val="32"/>
          <w:szCs w:val="32"/>
        </w:rPr>
        <w:t>万元，作为固定基数；体制补助</w:t>
      </w:r>
      <w:r w:rsidR="00E06F5E">
        <w:rPr>
          <w:rFonts w:eastAsia="仿宋_GB2312" w:hint="eastAsia"/>
          <w:color w:val="000000"/>
          <w:sz w:val="32"/>
          <w:szCs w:val="32"/>
        </w:rPr>
        <w:t>18452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>
        <w:rPr>
          <w:rFonts w:eastAsia="仿宋_GB2312" w:hint="eastAsia"/>
          <w:color w:val="000000"/>
          <w:sz w:val="32"/>
          <w:szCs w:val="32"/>
        </w:rPr>
        <w:t>5%</w:t>
      </w:r>
      <w:r>
        <w:rPr>
          <w:rFonts w:eastAsia="仿宋_GB2312" w:hint="eastAsia"/>
          <w:color w:val="000000"/>
          <w:sz w:val="32"/>
          <w:szCs w:val="32"/>
        </w:rPr>
        <w:t>；均衡性转移支付补助</w:t>
      </w:r>
      <w:r w:rsidR="00E06F5E">
        <w:rPr>
          <w:rFonts w:eastAsia="仿宋_GB2312" w:hint="eastAsia"/>
          <w:color w:val="000000"/>
          <w:sz w:val="32"/>
          <w:szCs w:val="32"/>
        </w:rPr>
        <w:t>411929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 w:rsidR="00E06F5E">
        <w:rPr>
          <w:rFonts w:eastAsia="仿宋_GB2312" w:hint="eastAsia"/>
          <w:color w:val="000000"/>
          <w:sz w:val="32"/>
          <w:szCs w:val="32"/>
        </w:rPr>
        <w:t>12.07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；革命老区、民族地区和贫困地区转移支付收入</w:t>
      </w:r>
      <w:r w:rsidR="00E06F5E">
        <w:rPr>
          <w:rFonts w:eastAsia="仿宋_GB2312" w:hint="eastAsia"/>
          <w:color w:val="000000"/>
          <w:sz w:val="32"/>
          <w:szCs w:val="32"/>
        </w:rPr>
        <w:t>359744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 w:rsidR="00E06F5E">
        <w:rPr>
          <w:rFonts w:eastAsia="仿宋_GB2312" w:hint="eastAsia"/>
          <w:color w:val="000000"/>
          <w:sz w:val="32"/>
          <w:szCs w:val="32"/>
        </w:rPr>
        <w:t>10.61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主要是因为</w:t>
      </w:r>
      <w:r w:rsidR="00691935" w:rsidRPr="002D2F1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加大对深度贫困县、非贫困县贫困村等重点地区支持，确保脱贫摘帽一个都不少</w:t>
      </w:r>
      <w:r w:rsidR="0069193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eastAsia="仿宋_GB2312" w:hint="eastAsia"/>
          <w:color w:val="000000"/>
          <w:sz w:val="32"/>
          <w:szCs w:val="32"/>
        </w:rPr>
        <w:t>重点生态功能区转移支付收入</w:t>
      </w:r>
      <w:r w:rsidR="00E06F5E">
        <w:rPr>
          <w:rFonts w:eastAsia="仿宋_GB2312" w:hint="eastAsia"/>
          <w:color w:val="000000"/>
          <w:sz w:val="32"/>
          <w:szCs w:val="32"/>
        </w:rPr>
        <w:t>67866</w:t>
      </w:r>
      <w:r>
        <w:rPr>
          <w:rFonts w:eastAsia="仿宋_GB2312" w:hint="eastAsia"/>
          <w:color w:val="000000"/>
          <w:sz w:val="32"/>
          <w:szCs w:val="32"/>
        </w:rPr>
        <w:t>万元，比上年</w:t>
      </w:r>
      <w:r w:rsidR="00E06F5E">
        <w:rPr>
          <w:rFonts w:eastAsia="仿宋_GB2312" w:hint="eastAsia"/>
          <w:color w:val="000000"/>
          <w:sz w:val="32"/>
          <w:szCs w:val="32"/>
        </w:rPr>
        <w:t>减少</w:t>
      </w:r>
      <w:r w:rsidR="00E06F5E">
        <w:rPr>
          <w:rFonts w:eastAsia="仿宋_GB2312" w:hint="eastAsia"/>
          <w:color w:val="000000"/>
          <w:sz w:val="32"/>
          <w:szCs w:val="32"/>
        </w:rPr>
        <w:t>10.66</w:t>
      </w:r>
      <w:r>
        <w:rPr>
          <w:rFonts w:eastAsia="仿宋_GB2312" w:hint="eastAsia"/>
          <w:color w:val="000000"/>
          <w:sz w:val="32"/>
          <w:szCs w:val="32"/>
        </w:rPr>
        <w:t>；县级基本财力保障机制奖补资金收入</w:t>
      </w:r>
      <w:r w:rsidR="00E06F5E">
        <w:rPr>
          <w:rFonts w:eastAsia="仿宋_GB2312" w:hint="eastAsia"/>
          <w:color w:val="000000"/>
          <w:sz w:val="32"/>
          <w:szCs w:val="32"/>
        </w:rPr>
        <w:t>227004</w:t>
      </w:r>
      <w:r>
        <w:rPr>
          <w:rFonts w:eastAsia="仿宋_GB2312" w:hint="eastAsia"/>
          <w:color w:val="000000"/>
          <w:sz w:val="32"/>
          <w:szCs w:val="32"/>
        </w:rPr>
        <w:t>万元，同比增长</w:t>
      </w:r>
      <w:r w:rsidR="00E06F5E">
        <w:rPr>
          <w:rFonts w:eastAsia="仿宋_GB2312" w:hint="eastAsia"/>
          <w:color w:val="000000"/>
          <w:sz w:val="32"/>
          <w:szCs w:val="32"/>
        </w:rPr>
        <w:t>100.03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；结算补助收入</w:t>
      </w:r>
      <w:r w:rsidR="00E06F5E">
        <w:rPr>
          <w:rFonts w:eastAsia="仿宋_GB2312" w:hint="eastAsia"/>
          <w:color w:val="000000"/>
          <w:sz w:val="32"/>
          <w:szCs w:val="32"/>
        </w:rPr>
        <w:t>170630</w:t>
      </w:r>
      <w:r>
        <w:rPr>
          <w:rFonts w:eastAsia="仿宋_GB2312" w:hint="eastAsia"/>
          <w:color w:val="000000"/>
          <w:sz w:val="32"/>
          <w:szCs w:val="32"/>
        </w:rPr>
        <w:t>万元，比上</w:t>
      </w:r>
      <w:r>
        <w:rPr>
          <w:rFonts w:eastAsia="仿宋_GB2312" w:hint="eastAsia"/>
          <w:color w:val="000000"/>
          <w:sz w:val="32"/>
          <w:szCs w:val="32"/>
        </w:rPr>
        <w:lastRenderedPageBreak/>
        <w:t>年增长</w:t>
      </w:r>
      <w:r w:rsidR="00605B89">
        <w:rPr>
          <w:rFonts w:eastAsia="仿宋_GB2312" w:hint="eastAsia"/>
          <w:color w:val="000000"/>
          <w:sz w:val="32"/>
          <w:szCs w:val="32"/>
        </w:rPr>
        <w:t>26.67%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A0D30" w:rsidRDefault="00997F2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专项转移支付收入</w:t>
      </w:r>
      <w:r w:rsidR="00507FD6">
        <w:rPr>
          <w:rFonts w:eastAsia="仿宋_GB2312" w:hint="eastAsia"/>
          <w:color w:val="000000"/>
          <w:sz w:val="32"/>
          <w:szCs w:val="32"/>
        </w:rPr>
        <w:t>261117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 w:rsidR="00507FD6">
        <w:rPr>
          <w:rFonts w:eastAsia="仿宋_GB2312" w:hint="eastAsia"/>
          <w:color w:val="000000"/>
          <w:sz w:val="32"/>
          <w:szCs w:val="32"/>
        </w:rPr>
        <w:t>28.39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主要是中央推进财政事权与支出责任划分改革，在一般性转移支付下新设共同财政事权转移支付科目</w:t>
      </w:r>
      <w:r w:rsidR="00691935" w:rsidRPr="002D2F12"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基本公共服务、教育、交通、医疗卫生等涉改领域专项改作此科目下达，增加了一般性转移支付</w:t>
      </w:r>
      <w:r w:rsidR="00691935" w:rsidRPr="002D2F12">
        <w:rPr>
          <w:rFonts w:eastAsia="仿宋_GB2312" w:hint="eastAsia"/>
          <w:color w:val="000000"/>
          <w:sz w:val="32"/>
          <w:szCs w:val="32"/>
        </w:rPr>
        <w:t>，</w:t>
      </w:r>
      <w:r w:rsidR="00691935" w:rsidRPr="002D2F12">
        <w:rPr>
          <w:rFonts w:eastAsia="仿宋_GB2312"/>
          <w:color w:val="000000"/>
          <w:sz w:val="32"/>
          <w:szCs w:val="32"/>
        </w:rPr>
        <w:t>相应减少了专项转移支付。</w:t>
      </w:r>
      <w:r>
        <w:rPr>
          <w:rFonts w:eastAsia="仿宋_GB2312" w:hint="eastAsia"/>
          <w:color w:val="000000"/>
          <w:sz w:val="32"/>
          <w:szCs w:val="32"/>
        </w:rPr>
        <w:t>主要项目有：一般公共服务</w:t>
      </w:r>
      <w:r w:rsidR="00507FD6">
        <w:rPr>
          <w:rFonts w:eastAsia="仿宋_GB2312" w:hint="eastAsia"/>
          <w:color w:val="000000"/>
          <w:sz w:val="32"/>
          <w:szCs w:val="32"/>
        </w:rPr>
        <w:t>14215</w:t>
      </w:r>
      <w:r>
        <w:rPr>
          <w:rFonts w:eastAsia="仿宋_GB2312" w:hint="eastAsia"/>
          <w:color w:val="000000"/>
          <w:sz w:val="32"/>
          <w:szCs w:val="32"/>
        </w:rPr>
        <w:t>万元，比上年下降</w:t>
      </w:r>
      <w:r w:rsidR="00507FD6">
        <w:rPr>
          <w:rFonts w:eastAsia="仿宋_GB2312" w:hint="eastAsia"/>
          <w:color w:val="000000"/>
          <w:sz w:val="32"/>
          <w:szCs w:val="32"/>
        </w:rPr>
        <w:t>2.88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；科学技术</w:t>
      </w:r>
      <w:r w:rsidR="00507FD6">
        <w:rPr>
          <w:rFonts w:eastAsia="仿宋_GB2312" w:hint="eastAsia"/>
          <w:color w:val="000000"/>
          <w:sz w:val="32"/>
          <w:szCs w:val="32"/>
        </w:rPr>
        <w:t>4416</w:t>
      </w:r>
      <w:r>
        <w:rPr>
          <w:rFonts w:eastAsia="仿宋_GB2312" w:hint="eastAsia"/>
          <w:color w:val="000000"/>
          <w:sz w:val="32"/>
          <w:szCs w:val="32"/>
        </w:rPr>
        <w:t>万元，比上年</w:t>
      </w:r>
      <w:r w:rsidR="00507FD6">
        <w:rPr>
          <w:rFonts w:eastAsia="仿宋_GB2312" w:hint="eastAsia"/>
          <w:color w:val="000000"/>
          <w:sz w:val="32"/>
          <w:szCs w:val="32"/>
        </w:rPr>
        <w:t>减少</w:t>
      </w:r>
      <w:r w:rsidR="00507FD6">
        <w:rPr>
          <w:rFonts w:eastAsia="仿宋_GB2312" w:hint="eastAsia"/>
          <w:color w:val="000000"/>
          <w:sz w:val="32"/>
          <w:szCs w:val="32"/>
        </w:rPr>
        <w:t>20.21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；文化旅游体育与传媒</w:t>
      </w:r>
      <w:r w:rsidR="00507FD6">
        <w:rPr>
          <w:rFonts w:eastAsia="仿宋_GB2312" w:hint="eastAsia"/>
          <w:color w:val="000000"/>
          <w:sz w:val="32"/>
          <w:szCs w:val="32"/>
        </w:rPr>
        <w:t>5814</w:t>
      </w:r>
      <w:r>
        <w:rPr>
          <w:rFonts w:eastAsia="仿宋_GB2312" w:hint="eastAsia"/>
          <w:color w:val="000000"/>
          <w:sz w:val="32"/>
          <w:szCs w:val="32"/>
        </w:rPr>
        <w:t>万元，</w:t>
      </w:r>
      <w:r w:rsidR="00507FD6">
        <w:rPr>
          <w:rFonts w:eastAsia="仿宋_GB2312" w:hint="eastAsia"/>
          <w:color w:val="000000"/>
          <w:sz w:val="32"/>
          <w:szCs w:val="32"/>
        </w:rPr>
        <w:t>比上年减少</w:t>
      </w:r>
      <w:r w:rsidR="00507FD6">
        <w:rPr>
          <w:rFonts w:eastAsia="仿宋_GB2312" w:hint="eastAsia"/>
          <w:color w:val="000000"/>
          <w:sz w:val="32"/>
          <w:szCs w:val="32"/>
        </w:rPr>
        <w:t>57.86%</w:t>
      </w:r>
      <w:r>
        <w:rPr>
          <w:rFonts w:eastAsia="仿宋_GB2312" w:hint="eastAsia"/>
          <w:color w:val="000000"/>
          <w:sz w:val="32"/>
          <w:szCs w:val="32"/>
        </w:rPr>
        <w:t>；社会保障和就业</w:t>
      </w:r>
      <w:r w:rsidR="00507FD6">
        <w:rPr>
          <w:rFonts w:eastAsia="仿宋_GB2312" w:hint="eastAsia"/>
          <w:color w:val="000000"/>
          <w:sz w:val="32"/>
          <w:szCs w:val="32"/>
        </w:rPr>
        <w:t>7430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 w:rsidR="00507FD6">
        <w:rPr>
          <w:rFonts w:eastAsia="仿宋_GB2312" w:hint="eastAsia"/>
          <w:color w:val="000000"/>
          <w:sz w:val="32"/>
          <w:szCs w:val="32"/>
        </w:rPr>
        <w:t>71.86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主要是专项转移支付减少。</w:t>
      </w:r>
      <w:r>
        <w:rPr>
          <w:rFonts w:eastAsia="仿宋_GB2312" w:hint="eastAsia"/>
          <w:color w:val="000000"/>
          <w:sz w:val="32"/>
          <w:szCs w:val="32"/>
        </w:rPr>
        <w:t>卫生健康</w:t>
      </w:r>
      <w:r w:rsidR="003044FF">
        <w:rPr>
          <w:rFonts w:eastAsia="仿宋_GB2312" w:hint="eastAsia"/>
          <w:color w:val="000000"/>
          <w:sz w:val="32"/>
          <w:szCs w:val="32"/>
        </w:rPr>
        <w:t>18407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 w:rsidR="003044FF">
        <w:rPr>
          <w:rFonts w:eastAsia="仿宋_GB2312" w:hint="eastAsia"/>
          <w:color w:val="000000"/>
          <w:sz w:val="32"/>
          <w:szCs w:val="32"/>
        </w:rPr>
        <w:t>17.84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；节能环保</w:t>
      </w:r>
      <w:r w:rsidR="003044FF">
        <w:rPr>
          <w:rFonts w:eastAsia="仿宋_GB2312" w:hint="eastAsia"/>
          <w:color w:val="000000"/>
          <w:sz w:val="32"/>
          <w:szCs w:val="32"/>
        </w:rPr>
        <w:t>38978</w:t>
      </w:r>
      <w:r w:rsidR="003044FF">
        <w:rPr>
          <w:rFonts w:eastAsia="仿宋_GB2312" w:hint="eastAsia"/>
          <w:color w:val="000000"/>
          <w:sz w:val="32"/>
          <w:szCs w:val="32"/>
        </w:rPr>
        <w:t>万元，比上年减少</w:t>
      </w:r>
      <w:r w:rsidR="003044FF">
        <w:rPr>
          <w:rFonts w:eastAsia="仿宋_GB2312" w:hint="eastAsia"/>
          <w:color w:val="000000"/>
          <w:sz w:val="32"/>
          <w:szCs w:val="32"/>
        </w:rPr>
        <w:t>19.46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；城乡社区</w:t>
      </w:r>
      <w:r w:rsidR="003044FF">
        <w:rPr>
          <w:rFonts w:eastAsia="仿宋_GB2312" w:hint="eastAsia"/>
          <w:color w:val="000000"/>
          <w:sz w:val="32"/>
          <w:szCs w:val="32"/>
        </w:rPr>
        <w:t>6175</w:t>
      </w:r>
      <w:r>
        <w:rPr>
          <w:rFonts w:eastAsia="仿宋_GB2312" w:hint="eastAsia"/>
          <w:color w:val="000000"/>
          <w:sz w:val="32"/>
          <w:szCs w:val="32"/>
        </w:rPr>
        <w:t>万元，比上年增长</w:t>
      </w:r>
      <w:r w:rsidR="003044FF">
        <w:rPr>
          <w:rFonts w:eastAsia="仿宋_GB2312" w:hint="eastAsia"/>
          <w:color w:val="000000"/>
          <w:sz w:val="32"/>
          <w:szCs w:val="32"/>
        </w:rPr>
        <w:t>188.55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；农林水</w:t>
      </w:r>
      <w:r w:rsidR="003044FF">
        <w:rPr>
          <w:rFonts w:eastAsia="仿宋_GB2312" w:hint="eastAsia"/>
          <w:color w:val="000000"/>
          <w:sz w:val="32"/>
          <w:szCs w:val="32"/>
        </w:rPr>
        <w:t>63457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 w:rsidR="003044FF">
        <w:rPr>
          <w:rFonts w:eastAsia="仿宋_GB2312" w:hint="eastAsia"/>
          <w:color w:val="000000"/>
          <w:sz w:val="32"/>
          <w:szCs w:val="32"/>
        </w:rPr>
        <w:t>35.4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；交通运输</w:t>
      </w:r>
      <w:r w:rsidR="003044FF">
        <w:rPr>
          <w:rFonts w:eastAsia="仿宋_GB2312" w:hint="eastAsia"/>
          <w:color w:val="000000"/>
          <w:sz w:val="32"/>
          <w:szCs w:val="32"/>
        </w:rPr>
        <w:t>27860</w:t>
      </w:r>
      <w:r>
        <w:rPr>
          <w:rFonts w:eastAsia="仿宋_GB2312" w:hint="eastAsia"/>
          <w:color w:val="000000"/>
          <w:sz w:val="32"/>
          <w:szCs w:val="32"/>
        </w:rPr>
        <w:t>万元，较上年下降</w:t>
      </w:r>
      <w:r w:rsidR="003044FF">
        <w:rPr>
          <w:rFonts w:eastAsia="仿宋_GB2312" w:hint="eastAsia"/>
          <w:color w:val="000000"/>
          <w:sz w:val="32"/>
          <w:szCs w:val="32"/>
        </w:rPr>
        <w:t>50.24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；住房保障</w:t>
      </w:r>
      <w:r w:rsidR="003044FF">
        <w:rPr>
          <w:rFonts w:eastAsia="仿宋_GB2312" w:hint="eastAsia"/>
          <w:color w:val="000000"/>
          <w:sz w:val="32"/>
          <w:szCs w:val="32"/>
        </w:rPr>
        <w:t>35958</w:t>
      </w:r>
      <w:r>
        <w:rPr>
          <w:rFonts w:eastAsia="仿宋_GB2312" w:hint="eastAsia"/>
          <w:color w:val="000000"/>
          <w:sz w:val="32"/>
          <w:szCs w:val="32"/>
        </w:rPr>
        <w:t>万元，较</w:t>
      </w:r>
      <w:r w:rsidR="003044FF">
        <w:rPr>
          <w:rFonts w:eastAsia="仿宋_GB2312" w:hint="eastAsia"/>
          <w:color w:val="000000"/>
          <w:sz w:val="32"/>
          <w:szCs w:val="32"/>
        </w:rPr>
        <w:t>上年增加</w:t>
      </w:r>
      <w:r w:rsidR="003044FF">
        <w:rPr>
          <w:rFonts w:eastAsia="仿宋_GB2312" w:hint="eastAsia"/>
          <w:color w:val="000000"/>
          <w:sz w:val="32"/>
          <w:szCs w:val="32"/>
        </w:rPr>
        <w:t>2.96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A0D30" w:rsidRDefault="00997F29">
      <w:pPr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三、</w:t>
      </w:r>
      <w:r w:rsidR="00925A2A">
        <w:rPr>
          <w:rFonts w:ascii="Times New Roman" w:eastAsia="仿宋_GB2312" w:hint="eastAsia"/>
          <w:color w:val="000000"/>
          <w:sz w:val="32"/>
          <w:szCs w:val="32"/>
        </w:rPr>
        <w:t>纯</w:t>
      </w:r>
      <w:r>
        <w:rPr>
          <w:rFonts w:ascii="Times New Roman" w:eastAsia="仿宋_GB2312" w:hint="eastAsia"/>
          <w:color w:val="000000"/>
          <w:sz w:val="32"/>
          <w:szCs w:val="32"/>
        </w:rPr>
        <w:t>本级转移支付执行情况</w:t>
      </w:r>
    </w:p>
    <w:p w:rsidR="00FA0D30" w:rsidRDefault="00997F2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 w:rsidR="00746B35"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年州本级上级补助收入</w:t>
      </w:r>
      <w:r w:rsidR="001E55AA">
        <w:rPr>
          <w:rFonts w:eastAsia="仿宋_GB2312" w:hint="eastAsia"/>
          <w:color w:val="000000"/>
          <w:sz w:val="32"/>
          <w:szCs w:val="32"/>
        </w:rPr>
        <w:t>223431</w:t>
      </w:r>
      <w:r>
        <w:rPr>
          <w:rFonts w:eastAsia="仿宋_GB2312" w:hint="eastAsia"/>
          <w:color w:val="000000"/>
          <w:sz w:val="32"/>
          <w:szCs w:val="32"/>
        </w:rPr>
        <w:t>万元，比上年增加</w:t>
      </w:r>
      <w:r w:rsidR="001E55AA">
        <w:rPr>
          <w:rFonts w:eastAsia="仿宋_GB2312" w:hint="eastAsia"/>
          <w:color w:val="000000"/>
          <w:sz w:val="32"/>
          <w:szCs w:val="32"/>
        </w:rPr>
        <w:t>2.59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，主要项目有：增值税返还</w:t>
      </w:r>
      <w:r w:rsidR="001E55AA">
        <w:rPr>
          <w:rFonts w:eastAsia="仿宋_GB2312" w:hint="eastAsia"/>
          <w:color w:val="000000"/>
          <w:sz w:val="32"/>
          <w:szCs w:val="32"/>
        </w:rPr>
        <w:t>8122</w:t>
      </w:r>
      <w:r>
        <w:rPr>
          <w:rFonts w:eastAsia="仿宋_GB2312" w:hint="eastAsia"/>
          <w:color w:val="000000"/>
          <w:sz w:val="32"/>
          <w:szCs w:val="32"/>
        </w:rPr>
        <w:t>万元，消费税返还</w:t>
      </w:r>
      <w:r>
        <w:rPr>
          <w:rFonts w:eastAsia="仿宋_GB2312" w:hint="eastAsia"/>
          <w:color w:val="000000"/>
          <w:sz w:val="32"/>
          <w:szCs w:val="32"/>
        </w:rPr>
        <w:t>7514</w:t>
      </w:r>
      <w:r>
        <w:rPr>
          <w:rFonts w:eastAsia="仿宋_GB2312" w:hint="eastAsia"/>
          <w:color w:val="000000"/>
          <w:sz w:val="32"/>
          <w:szCs w:val="32"/>
        </w:rPr>
        <w:t>万元；所得税基数返还</w:t>
      </w:r>
      <w:r>
        <w:rPr>
          <w:rFonts w:eastAsia="仿宋_GB2312" w:hint="eastAsia"/>
          <w:color w:val="000000"/>
          <w:sz w:val="32"/>
          <w:szCs w:val="32"/>
        </w:rPr>
        <w:t>2925</w:t>
      </w:r>
      <w:r>
        <w:rPr>
          <w:rFonts w:eastAsia="仿宋_GB2312" w:hint="eastAsia"/>
          <w:color w:val="000000"/>
          <w:sz w:val="32"/>
          <w:szCs w:val="32"/>
        </w:rPr>
        <w:t>万元；均衡性转移支付补助</w:t>
      </w:r>
      <w:r w:rsidR="00925A2A">
        <w:rPr>
          <w:rFonts w:eastAsia="仿宋_GB2312" w:hint="eastAsia"/>
          <w:color w:val="000000"/>
          <w:sz w:val="32"/>
          <w:szCs w:val="32"/>
        </w:rPr>
        <w:t>138638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 w:rsidR="00925A2A">
        <w:rPr>
          <w:rFonts w:eastAsia="仿宋_GB2312" w:hint="eastAsia"/>
          <w:color w:val="000000"/>
          <w:sz w:val="32"/>
          <w:szCs w:val="32"/>
        </w:rPr>
        <w:t>13.21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；民族地区和贫困地区转移支付补助</w:t>
      </w:r>
      <w:r w:rsidR="00925A2A">
        <w:rPr>
          <w:rFonts w:eastAsia="仿宋_GB2312" w:hint="eastAsia"/>
          <w:color w:val="000000"/>
          <w:sz w:val="32"/>
          <w:szCs w:val="32"/>
        </w:rPr>
        <w:t>50183</w:t>
      </w:r>
      <w:r>
        <w:rPr>
          <w:rFonts w:eastAsia="仿宋_GB2312" w:hint="eastAsia"/>
          <w:color w:val="000000"/>
          <w:sz w:val="32"/>
          <w:szCs w:val="32"/>
        </w:rPr>
        <w:t>万元，增长</w:t>
      </w:r>
      <w:r w:rsidR="00925A2A">
        <w:rPr>
          <w:rFonts w:eastAsia="仿宋_GB2312" w:hint="eastAsia"/>
          <w:color w:val="000000"/>
          <w:sz w:val="32"/>
          <w:szCs w:val="32"/>
        </w:rPr>
        <w:t>13.87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；</w:t>
      </w:r>
      <w:r w:rsidR="00691935">
        <w:rPr>
          <w:rFonts w:eastAsia="仿宋_GB2312" w:hint="eastAsia"/>
          <w:color w:val="000000"/>
          <w:sz w:val="32"/>
          <w:szCs w:val="32"/>
        </w:rPr>
        <w:t>主要是加大对深度贫困县、非贫困县贫困村等重点地区支持。</w:t>
      </w:r>
      <w:r>
        <w:rPr>
          <w:rFonts w:eastAsia="仿宋_GB2312" w:hint="eastAsia"/>
          <w:color w:val="000000"/>
          <w:sz w:val="32"/>
          <w:szCs w:val="32"/>
        </w:rPr>
        <w:t>专项转移支付</w:t>
      </w:r>
      <w:r w:rsidR="00925A2A">
        <w:rPr>
          <w:rFonts w:eastAsia="仿宋_GB2312" w:hint="eastAsia"/>
          <w:color w:val="000000"/>
          <w:sz w:val="32"/>
          <w:szCs w:val="32"/>
        </w:rPr>
        <w:t>-64433</w:t>
      </w:r>
      <w:r>
        <w:rPr>
          <w:rFonts w:eastAsia="仿宋_GB2312" w:hint="eastAsia"/>
          <w:color w:val="000000"/>
          <w:sz w:val="32"/>
          <w:szCs w:val="32"/>
        </w:rPr>
        <w:t>万元，比上年</w:t>
      </w:r>
      <w:r w:rsidR="00925A2A">
        <w:rPr>
          <w:rFonts w:eastAsia="仿宋_GB2312" w:hint="eastAsia"/>
          <w:color w:val="000000"/>
          <w:sz w:val="32"/>
          <w:szCs w:val="32"/>
        </w:rPr>
        <w:t>增长</w:t>
      </w:r>
      <w:r w:rsidR="00925A2A">
        <w:rPr>
          <w:rFonts w:eastAsia="仿宋_GB2312" w:hint="eastAsia"/>
          <w:color w:val="000000"/>
          <w:sz w:val="32"/>
          <w:szCs w:val="32"/>
        </w:rPr>
        <w:t>187.17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485AB9" w:rsidRDefault="00485AB9" w:rsidP="00485AB9">
      <w:pPr>
        <w:spacing w:line="560" w:lineRule="exac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int="eastAsia"/>
          <w:color w:val="000000"/>
          <w:sz w:val="32"/>
          <w:szCs w:val="32"/>
        </w:rPr>
        <w:t>四、湘西经开区转移支付执行情况</w:t>
      </w:r>
    </w:p>
    <w:p w:rsidR="00485AB9" w:rsidRPr="00485AB9" w:rsidRDefault="00485AB9" w:rsidP="00485AB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 xml:space="preserve">    </w:t>
      </w:r>
      <w:r w:rsidR="00925A2A">
        <w:rPr>
          <w:rFonts w:eastAsia="仿宋_GB2312" w:hint="eastAsia"/>
          <w:color w:val="000000"/>
          <w:sz w:val="32"/>
          <w:szCs w:val="32"/>
        </w:rPr>
        <w:t>2020</w:t>
      </w:r>
      <w:r w:rsidRPr="00485AB9">
        <w:rPr>
          <w:rFonts w:eastAsia="仿宋_GB2312" w:hint="eastAsia"/>
          <w:color w:val="000000"/>
          <w:sz w:val="32"/>
          <w:szCs w:val="32"/>
        </w:rPr>
        <w:t>年，</w:t>
      </w:r>
      <w:r>
        <w:rPr>
          <w:rFonts w:eastAsia="仿宋_GB2312" w:hint="eastAsia"/>
          <w:color w:val="000000"/>
          <w:sz w:val="32"/>
          <w:szCs w:val="32"/>
        </w:rPr>
        <w:t>湘西经开</w:t>
      </w:r>
      <w:r w:rsidRPr="00485AB9">
        <w:rPr>
          <w:rFonts w:eastAsia="仿宋_GB2312" w:hint="eastAsia"/>
          <w:color w:val="000000"/>
          <w:sz w:val="32"/>
          <w:szCs w:val="32"/>
        </w:rPr>
        <w:t>区转移支付收入</w:t>
      </w:r>
      <w:r w:rsidR="00925A2A">
        <w:rPr>
          <w:rFonts w:eastAsia="仿宋_GB2312" w:hint="eastAsia"/>
          <w:color w:val="000000"/>
          <w:sz w:val="32"/>
          <w:szCs w:val="32"/>
        </w:rPr>
        <w:t>10990</w:t>
      </w:r>
      <w:r w:rsidRPr="00485AB9">
        <w:rPr>
          <w:rFonts w:eastAsia="仿宋_GB2312" w:hint="eastAsia"/>
          <w:color w:val="000000"/>
          <w:sz w:val="32"/>
          <w:szCs w:val="32"/>
        </w:rPr>
        <w:t>万元，比上年</w:t>
      </w:r>
      <w:r w:rsidR="00925A2A">
        <w:rPr>
          <w:rFonts w:eastAsia="仿宋_GB2312" w:hint="eastAsia"/>
          <w:color w:val="000000"/>
          <w:sz w:val="32"/>
          <w:szCs w:val="32"/>
        </w:rPr>
        <w:t>减少</w:t>
      </w:r>
      <w:r w:rsidR="00925A2A">
        <w:rPr>
          <w:rFonts w:eastAsia="仿宋_GB2312" w:hint="eastAsia"/>
          <w:color w:val="000000"/>
          <w:sz w:val="32"/>
          <w:szCs w:val="32"/>
        </w:rPr>
        <w:t>3097</w:t>
      </w:r>
      <w:r w:rsidRPr="00485AB9">
        <w:rPr>
          <w:rFonts w:eastAsia="仿宋_GB2312" w:hint="eastAsia"/>
          <w:color w:val="000000"/>
          <w:sz w:val="32"/>
          <w:szCs w:val="32"/>
        </w:rPr>
        <w:t>万元，同比</w:t>
      </w:r>
      <w:r w:rsidR="00925A2A">
        <w:rPr>
          <w:rFonts w:eastAsia="仿宋_GB2312" w:hint="eastAsia"/>
          <w:color w:val="000000"/>
          <w:sz w:val="32"/>
          <w:szCs w:val="32"/>
        </w:rPr>
        <w:t>减少</w:t>
      </w:r>
      <w:r w:rsidR="00925A2A">
        <w:rPr>
          <w:rFonts w:eastAsia="仿宋_GB2312" w:hint="eastAsia"/>
          <w:color w:val="000000"/>
          <w:sz w:val="32"/>
          <w:szCs w:val="32"/>
        </w:rPr>
        <w:t>21.98</w:t>
      </w:r>
      <w:r w:rsidRPr="00485AB9">
        <w:rPr>
          <w:rFonts w:eastAsia="仿宋_GB2312" w:hint="eastAsia"/>
          <w:color w:val="000000"/>
          <w:sz w:val="32"/>
          <w:szCs w:val="32"/>
        </w:rPr>
        <w:t>%</w:t>
      </w:r>
      <w:r w:rsidRPr="00485AB9">
        <w:rPr>
          <w:rFonts w:eastAsia="仿宋_GB2312" w:hint="eastAsia"/>
          <w:color w:val="000000"/>
          <w:sz w:val="32"/>
          <w:szCs w:val="32"/>
        </w:rPr>
        <w:t>。其中：</w:t>
      </w:r>
    </w:p>
    <w:p w:rsidR="00485AB9" w:rsidRPr="00485AB9" w:rsidRDefault="00485AB9" w:rsidP="00485AB9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税收返还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返还性收入</w:t>
      </w:r>
      <w:r w:rsidRPr="00485AB9">
        <w:rPr>
          <w:rFonts w:eastAsia="仿宋_GB2312" w:hint="eastAsia"/>
          <w:color w:val="000000"/>
          <w:sz w:val="32"/>
          <w:szCs w:val="32"/>
        </w:rPr>
        <w:t>1508</w:t>
      </w:r>
      <w:r w:rsidRPr="00485AB9">
        <w:rPr>
          <w:rFonts w:eastAsia="仿宋_GB2312" w:hint="eastAsia"/>
          <w:color w:val="000000"/>
          <w:sz w:val="32"/>
          <w:szCs w:val="32"/>
        </w:rPr>
        <w:t>万元，与上年持平，</w:t>
      </w:r>
      <w:r w:rsidRPr="00485AB9">
        <w:rPr>
          <w:rFonts w:eastAsia="仿宋_GB2312" w:hint="eastAsia"/>
          <w:color w:val="000000"/>
          <w:sz w:val="32"/>
          <w:szCs w:val="32"/>
        </w:rPr>
        <w:t xml:space="preserve"> </w:t>
      </w:r>
      <w:r w:rsidRPr="00485AB9">
        <w:rPr>
          <w:rFonts w:eastAsia="仿宋_GB2312" w:hint="eastAsia"/>
          <w:color w:val="000000"/>
          <w:sz w:val="32"/>
          <w:szCs w:val="32"/>
        </w:rPr>
        <w:t>其中：增值税税收返还收入</w:t>
      </w:r>
      <w:r w:rsidRPr="00485AB9">
        <w:rPr>
          <w:rFonts w:eastAsia="仿宋_GB2312" w:hint="eastAsia"/>
          <w:color w:val="000000"/>
          <w:sz w:val="32"/>
          <w:szCs w:val="32"/>
        </w:rPr>
        <w:t>124</w:t>
      </w:r>
      <w:r w:rsidRPr="00485AB9">
        <w:rPr>
          <w:rFonts w:eastAsia="仿宋_GB2312" w:hint="eastAsia"/>
          <w:color w:val="000000"/>
          <w:sz w:val="32"/>
          <w:szCs w:val="32"/>
        </w:rPr>
        <w:t>万元，增值税“五五分享”税收返还收入</w:t>
      </w:r>
      <w:r w:rsidRPr="00485AB9">
        <w:rPr>
          <w:rFonts w:eastAsia="仿宋_GB2312" w:hint="eastAsia"/>
          <w:color w:val="000000"/>
          <w:sz w:val="32"/>
          <w:szCs w:val="32"/>
        </w:rPr>
        <w:t>1277</w:t>
      </w:r>
      <w:r w:rsidRPr="00485AB9">
        <w:rPr>
          <w:rFonts w:eastAsia="仿宋_GB2312" w:hint="eastAsia"/>
          <w:color w:val="000000"/>
          <w:sz w:val="32"/>
          <w:szCs w:val="32"/>
        </w:rPr>
        <w:t>万元，其他返还性收入</w:t>
      </w:r>
      <w:r w:rsidRPr="00485AB9">
        <w:rPr>
          <w:rFonts w:eastAsia="仿宋_GB2312" w:hint="eastAsia"/>
          <w:color w:val="000000"/>
          <w:sz w:val="32"/>
          <w:szCs w:val="32"/>
        </w:rPr>
        <w:t>107</w:t>
      </w:r>
      <w:r w:rsidRPr="00485AB9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（二）一般性转移支付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一般性转移支付收入</w:t>
      </w:r>
      <w:r w:rsidR="00925A2A">
        <w:rPr>
          <w:rFonts w:eastAsia="仿宋_GB2312" w:hint="eastAsia"/>
          <w:color w:val="000000"/>
          <w:sz w:val="32"/>
          <w:szCs w:val="32"/>
        </w:rPr>
        <w:t>5096</w:t>
      </w:r>
      <w:r w:rsidRPr="00485AB9">
        <w:rPr>
          <w:rFonts w:eastAsia="仿宋_GB2312" w:hint="eastAsia"/>
          <w:color w:val="000000"/>
          <w:sz w:val="32"/>
          <w:szCs w:val="32"/>
        </w:rPr>
        <w:t>万元，比上年增加</w:t>
      </w:r>
      <w:r w:rsidR="00925A2A">
        <w:rPr>
          <w:rFonts w:eastAsia="仿宋_GB2312" w:hint="eastAsia"/>
          <w:color w:val="000000"/>
          <w:sz w:val="32"/>
          <w:szCs w:val="32"/>
        </w:rPr>
        <w:t>246</w:t>
      </w:r>
      <w:r w:rsidRPr="00485AB9">
        <w:rPr>
          <w:rFonts w:eastAsia="仿宋_GB2312" w:hint="eastAsia"/>
          <w:color w:val="000000"/>
          <w:sz w:val="32"/>
          <w:szCs w:val="32"/>
        </w:rPr>
        <w:t>万元，同比增长</w:t>
      </w:r>
      <w:r w:rsidR="00925A2A">
        <w:rPr>
          <w:rFonts w:eastAsia="仿宋_GB2312" w:hint="eastAsia"/>
          <w:color w:val="000000"/>
          <w:sz w:val="32"/>
          <w:szCs w:val="32"/>
        </w:rPr>
        <w:t>5.07</w:t>
      </w:r>
      <w:r w:rsidRPr="00485AB9">
        <w:rPr>
          <w:rFonts w:eastAsia="仿宋_GB2312" w:hint="eastAsia"/>
          <w:color w:val="000000"/>
          <w:sz w:val="32"/>
          <w:szCs w:val="32"/>
        </w:rPr>
        <w:t>%</w:t>
      </w:r>
      <w:r w:rsidRPr="00485AB9">
        <w:rPr>
          <w:rFonts w:eastAsia="仿宋_GB2312" w:hint="eastAsia"/>
          <w:color w:val="000000"/>
          <w:sz w:val="32"/>
          <w:szCs w:val="32"/>
        </w:rPr>
        <w:t>。其中：均衡性转移支付收入</w:t>
      </w:r>
      <w:r w:rsidR="00925A2A">
        <w:rPr>
          <w:rFonts w:eastAsia="仿宋_GB2312" w:hint="eastAsia"/>
          <w:color w:val="000000"/>
          <w:sz w:val="32"/>
          <w:szCs w:val="32"/>
        </w:rPr>
        <w:t>694</w:t>
      </w:r>
      <w:r w:rsidRPr="00485AB9">
        <w:rPr>
          <w:rFonts w:eastAsia="仿宋_GB2312" w:hint="eastAsia"/>
          <w:color w:val="000000"/>
          <w:sz w:val="32"/>
          <w:szCs w:val="32"/>
        </w:rPr>
        <w:t>万元，结算补助收入</w:t>
      </w:r>
      <w:r w:rsidR="00925A2A">
        <w:rPr>
          <w:rFonts w:eastAsia="仿宋_GB2312" w:hint="eastAsia"/>
          <w:color w:val="000000"/>
          <w:sz w:val="32"/>
          <w:szCs w:val="32"/>
        </w:rPr>
        <w:t>1001</w:t>
      </w:r>
      <w:r w:rsidRPr="00485AB9">
        <w:rPr>
          <w:rFonts w:eastAsia="仿宋_GB2312" w:hint="eastAsia"/>
          <w:color w:val="000000"/>
          <w:sz w:val="32"/>
          <w:szCs w:val="32"/>
        </w:rPr>
        <w:t>万元，固定数额补助收入</w:t>
      </w:r>
      <w:r w:rsidRPr="00485AB9">
        <w:rPr>
          <w:rFonts w:eastAsia="仿宋_GB2312" w:hint="eastAsia"/>
          <w:color w:val="000000"/>
          <w:sz w:val="32"/>
          <w:szCs w:val="32"/>
        </w:rPr>
        <w:t>37</w:t>
      </w:r>
      <w:r w:rsidRPr="00485AB9">
        <w:rPr>
          <w:rFonts w:eastAsia="仿宋_GB2312" w:hint="eastAsia"/>
          <w:color w:val="000000"/>
          <w:sz w:val="32"/>
          <w:szCs w:val="32"/>
        </w:rPr>
        <w:t>万元，民族地区转移支付收入</w:t>
      </w:r>
      <w:r w:rsidR="00925A2A">
        <w:rPr>
          <w:rFonts w:eastAsia="仿宋_GB2312" w:hint="eastAsia"/>
          <w:color w:val="000000"/>
          <w:sz w:val="32"/>
          <w:szCs w:val="32"/>
        </w:rPr>
        <w:t>2863</w:t>
      </w:r>
      <w:r w:rsidRPr="00485AB9">
        <w:rPr>
          <w:rFonts w:eastAsia="仿宋_GB2312" w:hint="eastAsia"/>
          <w:color w:val="000000"/>
          <w:sz w:val="32"/>
          <w:szCs w:val="32"/>
        </w:rPr>
        <w:t>万元，科学技术共同财政事权转移支付收入</w:t>
      </w:r>
      <w:r w:rsidR="00774ADC">
        <w:rPr>
          <w:rFonts w:eastAsia="仿宋_GB2312" w:hint="eastAsia"/>
          <w:color w:val="000000"/>
          <w:sz w:val="32"/>
          <w:szCs w:val="32"/>
        </w:rPr>
        <w:t>80</w:t>
      </w:r>
      <w:r w:rsidRPr="00485AB9">
        <w:rPr>
          <w:rFonts w:eastAsia="仿宋_GB2312" w:hint="eastAsia"/>
          <w:color w:val="000000"/>
          <w:sz w:val="32"/>
          <w:szCs w:val="32"/>
        </w:rPr>
        <w:t>万元，农林水共同财政事权转移支付收入</w:t>
      </w:r>
      <w:r w:rsidR="00774ADC">
        <w:rPr>
          <w:rFonts w:eastAsia="仿宋_GB2312" w:hint="eastAsia"/>
          <w:color w:val="000000"/>
          <w:sz w:val="32"/>
          <w:szCs w:val="32"/>
        </w:rPr>
        <w:t>2</w:t>
      </w:r>
      <w:r w:rsidRPr="00485AB9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（三）专项转移支付</w:t>
      </w:r>
    </w:p>
    <w:p w:rsidR="00485AB9" w:rsidRPr="00485AB9" w:rsidRDefault="00485AB9" w:rsidP="00485AB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5AB9">
        <w:rPr>
          <w:rFonts w:eastAsia="仿宋_GB2312" w:hint="eastAsia"/>
          <w:color w:val="000000"/>
          <w:sz w:val="32"/>
          <w:szCs w:val="32"/>
        </w:rPr>
        <w:t>专项转移支付收入</w:t>
      </w:r>
      <w:r w:rsidR="00774ADC">
        <w:rPr>
          <w:rFonts w:eastAsia="仿宋_GB2312" w:hint="eastAsia"/>
          <w:color w:val="000000"/>
          <w:sz w:val="32"/>
          <w:szCs w:val="32"/>
        </w:rPr>
        <w:t>4386</w:t>
      </w:r>
      <w:r w:rsidR="00774ADC">
        <w:rPr>
          <w:rFonts w:eastAsia="仿宋_GB2312" w:hint="eastAsia"/>
          <w:color w:val="000000"/>
          <w:sz w:val="32"/>
          <w:szCs w:val="32"/>
        </w:rPr>
        <w:t>万元，比上年减少</w:t>
      </w:r>
      <w:r w:rsidR="00774ADC">
        <w:rPr>
          <w:rFonts w:eastAsia="仿宋_GB2312" w:hint="eastAsia"/>
          <w:color w:val="000000"/>
          <w:sz w:val="32"/>
          <w:szCs w:val="32"/>
        </w:rPr>
        <w:t>3343</w:t>
      </w:r>
      <w:r w:rsidRPr="00485AB9">
        <w:rPr>
          <w:rFonts w:eastAsia="仿宋_GB2312" w:hint="eastAsia"/>
          <w:color w:val="000000"/>
          <w:sz w:val="32"/>
          <w:szCs w:val="32"/>
        </w:rPr>
        <w:t>万元，同比</w:t>
      </w:r>
      <w:r w:rsidR="00774ADC">
        <w:rPr>
          <w:rFonts w:eastAsia="仿宋_GB2312" w:hint="eastAsia"/>
          <w:color w:val="000000"/>
          <w:sz w:val="32"/>
          <w:szCs w:val="32"/>
        </w:rPr>
        <w:t>减少</w:t>
      </w:r>
      <w:r w:rsidR="00774ADC">
        <w:rPr>
          <w:rFonts w:eastAsia="仿宋_GB2312" w:hint="eastAsia"/>
          <w:color w:val="000000"/>
          <w:sz w:val="32"/>
          <w:szCs w:val="32"/>
        </w:rPr>
        <w:t>43.25</w:t>
      </w:r>
      <w:r w:rsidRPr="00485AB9">
        <w:rPr>
          <w:rFonts w:eastAsia="仿宋_GB2312" w:hint="eastAsia"/>
          <w:color w:val="000000"/>
          <w:sz w:val="32"/>
          <w:szCs w:val="32"/>
        </w:rPr>
        <w:t>%</w:t>
      </w:r>
      <w:r w:rsidRPr="00485AB9">
        <w:rPr>
          <w:rFonts w:eastAsia="仿宋_GB2312" w:hint="eastAsia"/>
          <w:color w:val="000000"/>
          <w:sz w:val="32"/>
          <w:szCs w:val="32"/>
        </w:rPr>
        <w:t>。其中</w:t>
      </w:r>
      <w:r w:rsidRPr="004C5D3F">
        <w:rPr>
          <w:rFonts w:eastAsia="仿宋_GB2312" w:hint="eastAsia"/>
          <w:color w:val="000000"/>
          <w:sz w:val="32"/>
          <w:szCs w:val="32"/>
        </w:rPr>
        <w:t>：一般公共服务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1016</w:t>
      </w:r>
      <w:r w:rsidRPr="004C5D3F">
        <w:rPr>
          <w:rFonts w:eastAsia="仿宋_GB2312" w:hint="eastAsia"/>
          <w:color w:val="000000"/>
          <w:sz w:val="32"/>
          <w:szCs w:val="32"/>
        </w:rPr>
        <w:t>万元，公共安全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24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万元</w:t>
      </w:r>
      <w:r w:rsidRPr="004C5D3F">
        <w:rPr>
          <w:rFonts w:eastAsia="仿宋_GB2312" w:hint="eastAsia"/>
          <w:color w:val="000000"/>
          <w:sz w:val="32"/>
          <w:szCs w:val="32"/>
        </w:rPr>
        <w:t>，科学技术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1421</w:t>
      </w:r>
      <w:r w:rsidRPr="004C5D3F">
        <w:rPr>
          <w:rFonts w:eastAsia="仿宋_GB2312" w:hint="eastAsia"/>
          <w:color w:val="000000"/>
          <w:sz w:val="32"/>
          <w:szCs w:val="32"/>
        </w:rPr>
        <w:t>万元，文化旅游体育与传媒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36</w:t>
      </w:r>
      <w:r w:rsidRPr="004C5D3F">
        <w:rPr>
          <w:rFonts w:eastAsia="仿宋_GB2312" w:hint="eastAsia"/>
          <w:color w:val="000000"/>
          <w:sz w:val="32"/>
          <w:szCs w:val="32"/>
        </w:rPr>
        <w:t>万元，社会保障和就业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160</w:t>
      </w:r>
      <w:r w:rsidRPr="004C5D3F">
        <w:rPr>
          <w:rFonts w:eastAsia="仿宋_GB2312" w:hint="eastAsia"/>
          <w:color w:val="000000"/>
          <w:sz w:val="32"/>
          <w:szCs w:val="32"/>
        </w:rPr>
        <w:t>万元，城乡社区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45</w:t>
      </w:r>
      <w:r w:rsidRPr="004C5D3F">
        <w:rPr>
          <w:rFonts w:eastAsia="仿宋_GB2312" w:hint="eastAsia"/>
          <w:color w:val="000000"/>
          <w:sz w:val="32"/>
          <w:szCs w:val="32"/>
        </w:rPr>
        <w:t>万元，农林水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15</w:t>
      </w:r>
      <w:r w:rsidRPr="004C5D3F">
        <w:rPr>
          <w:rFonts w:eastAsia="仿宋_GB2312" w:hint="eastAsia"/>
          <w:color w:val="000000"/>
          <w:sz w:val="32"/>
          <w:szCs w:val="32"/>
        </w:rPr>
        <w:t>万元，资源勘探信息等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743</w:t>
      </w:r>
      <w:r w:rsidRPr="004C5D3F">
        <w:rPr>
          <w:rFonts w:eastAsia="仿宋_GB2312" w:hint="eastAsia"/>
          <w:color w:val="000000"/>
          <w:sz w:val="32"/>
          <w:szCs w:val="32"/>
        </w:rPr>
        <w:t>万元，商业服务业等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378</w:t>
      </w:r>
      <w:r w:rsidRPr="004C5D3F">
        <w:rPr>
          <w:rFonts w:eastAsia="仿宋_GB2312" w:hint="eastAsia"/>
          <w:color w:val="000000"/>
          <w:sz w:val="32"/>
          <w:szCs w:val="32"/>
        </w:rPr>
        <w:t>万元，其他收入</w:t>
      </w:r>
      <w:r w:rsidR="004C5D3F" w:rsidRPr="004C5D3F">
        <w:rPr>
          <w:rFonts w:eastAsia="仿宋_GB2312" w:hint="eastAsia"/>
          <w:color w:val="000000"/>
          <w:sz w:val="32"/>
          <w:szCs w:val="32"/>
        </w:rPr>
        <w:t>25</w:t>
      </w:r>
      <w:r w:rsidRPr="004C5D3F">
        <w:rPr>
          <w:rFonts w:eastAsia="仿宋_GB2312" w:hint="eastAsia"/>
          <w:color w:val="000000"/>
          <w:sz w:val="32"/>
          <w:szCs w:val="32"/>
        </w:rPr>
        <w:t>万元。</w:t>
      </w:r>
    </w:p>
    <w:p w:rsidR="00485AB9" w:rsidRPr="00485AB9" w:rsidRDefault="00485AB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FA0D30" w:rsidRDefault="00FA0D3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0D30" w:rsidRDefault="00FA0D30">
      <w:bookmarkStart w:id="0" w:name="_GoBack"/>
      <w:bookmarkEnd w:id="0"/>
    </w:p>
    <w:sectPr w:rsidR="00FA0D30" w:rsidSect="00FA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50" w:rsidRDefault="00EC6250" w:rsidP="00691935">
      <w:r>
        <w:separator/>
      </w:r>
    </w:p>
  </w:endnote>
  <w:endnote w:type="continuationSeparator" w:id="1">
    <w:p w:rsidR="00EC6250" w:rsidRDefault="00EC6250" w:rsidP="0069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50" w:rsidRDefault="00EC6250" w:rsidP="00691935">
      <w:r>
        <w:separator/>
      </w:r>
    </w:p>
  </w:footnote>
  <w:footnote w:type="continuationSeparator" w:id="1">
    <w:p w:rsidR="00EC6250" w:rsidRDefault="00EC6250" w:rsidP="00691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8B6A"/>
    <w:multiLevelType w:val="singleLevel"/>
    <w:tmpl w:val="021E8B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B10A3D"/>
    <w:multiLevelType w:val="singleLevel"/>
    <w:tmpl w:val="14B10A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8E1"/>
    <w:rsid w:val="001D5686"/>
    <w:rsid w:val="001E55AA"/>
    <w:rsid w:val="002C4913"/>
    <w:rsid w:val="003044FF"/>
    <w:rsid w:val="003D7965"/>
    <w:rsid w:val="00485AB9"/>
    <w:rsid w:val="004C5D3F"/>
    <w:rsid w:val="00507FD6"/>
    <w:rsid w:val="005B1A83"/>
    <w:rsid w:val="005D7F78"/>
    <w:rsid w:val="00605B89"/>
    <w:rsid w:val="00620E98"/>
    <w:rsid w:val="00691935"/>
    <w:rsid w:val="00746B35"/>
    <w:rsid w:val="00774ADC"/>
    <w:rsid w:val="008050B9"/>
    <w:rsid w:val="00925A2A"/>
    <w:rsid w:val="009538B1"/>
    <w:rsid w:val="00955C41"/>
    <w:rsid w:val="0097384C"/>
    <w:rsid w:val="00997F29"/>
    <w:rsid w:val="00A10FDF"/>
    <w:rsid w:val="00B913EA"/>
    <w:rsid w:val="00BC5B0C"/>
    <w:rsid w:val="00C5740F"/>
    <w:rsid w:val="00D211DC"/>
    <w:rsid w:val="00D528E1"/>
    <w:rsid w:val="00E06F5E"/>
    <w:rsid w:val="00E5110A"/>
    <w:rsid w:val="00EA4901"/>
    <w:rsid w:val="00EC6250"/>
    <w:rsid w:val="00F1616A"/>
    <w:rsid w:val="00FA0D30"/>
    <w:rsid w:val="00FC7C18"/>
    <w:rsid w:val="07DC40EC"/>
    <w:rsid w:val="0FE91115"/>
    <w:rsid w:val="415F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A0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0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A0D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0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232</Words>
  <Characters>1327</Characters>
  <Application>Microsoft Office Word</Application>
  <DocSecurity>0</DocSecurity>
  <Lines>11</Lines>
  <Paragraphs>3</Paragraphs>
  <ScaleCrop>false</ScaleCrop>
  <Company>Lenovo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2019-09-26T01:18:00Z</dcterms:created>
  <dcterms:modified xsi:type="dcterms:W3CDTF">2021-09-13T09:11:00Z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CB9B85337864488C899F6E580FD48154</vt:lpwstr>
  </property>
</Properties>
</file>