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E8" w:rsidRDefault="00EB37E8"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 w:rsidR="00EB37E8" w:rsidRPr="001152EE" w:rsidRDefault="001152EE">
      <w:pPr>
        <w:widowControl/>
        <w:spacing w:line="600" w:lineRule="exact"/>
        <w:jc w:val="center"/>
        <w:rPr>
          <w:rFonts w:ascii="Cambria" w:eastAsia="黑体" w:hAnsi="Cambria"/>
          <w:bCs/>
          <w:kern w:val="0"/>
          <w:sz w:val="44"/>
          <w:szCs w:val="44"/>
        </w:rPr>
      </w:pPr>
      <w:r w:rsidRPr="001152EE">
        <w:rPr>
          <w:rFonts w:ascii="Cambria" w:eastAsia="黑体" w:hAnsi="Cambria"/>
          <w:bCs/>
          <w:kern w:val="0"/>
          <w:sz w:val="44"/>
          <w:szCs w:val="44"/>
        </w:rPr>
        <w:t>目</w:t>
      </w:r>
      <w:r w:rsidRPr="001152EE">
        <w:rPr>
          <w:rFonts w:ascii="Cambria" w:eastAsia="黑体" w:hAnsi="Cambria"/>
          <w:bCs/>
          <w:kern w:val="0"/>
          <w:sz w:val="44"/>
          <w:szCs w:val="44"/>
        </w:rPr>
        <w:t xml:space="preserve"> </w:t>
      </w:r>
      <w:r w:rsidRPr="001152EE">
        <w:rPr>
          <w:rFonts w:ascii="Cambria" w:eastAsia="黑体" w:hAnsi="Cambria"/>
          <w:bCs/>
          <w:kern w:val="0"/>
          <w:sz w:val="44"/>
          <w:szCs w:val="44"/>
        </w:rPr>
        <w:t>录</w:t>
      </w:r>
    </w:p>
    <w:p w:rsidR="00EB37E8" w:rsidRDefault="001152EE" w:rsidP="004B27B2">
      <w:pPr>
        <w:widowControl/>
        <w:spacing w:line="600" w:lineRule="exact"/>
        <w:ind w:firstLineChars="200" w:firstLine="640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 w:hint="eastAsia"/>
          <w:b/>
          <w:bCs/>
          <w:kern w:val="0"/>
          <w:sz w:val="32"/>
          <w:szCs w:val="32"/>
        </w:rPr>
        <w:t>第一部分</w:t>
      </w:r>
      <w:r w:rsidR="004B27B2">
        <w:rPr>
          <w:rFonts w:eastAsia="仿宋_GB2312" w:hint="eastAsia"/>
          <w:b/>
          <w:bCs/>
          <w:kern w:val="0"/>
          <w:sz w:val="32"/>
          <w:szCs w:val="32"/>
        </w:rPr>
        <w:t>：州妇联</w:t>
      </w:r>
      <w:r>
        <w:rPr>
          <w:rFonts w:eastAsia="仿宋_GB2312"/>
          <w:b/>
          <w:bCs/>
          <w:kern w:val="0"/>
          <w:sz w:val="32"/>
          <w:szCs w:val="32"/>
        </w:rPr>
        <w:t>2019</w:t>
      </w:r>
      <w:r>
        <w:rPr>
          <w:rFonts w:eastAsia="仿宋_GB2312" w:hint="eastAsia"/>
          <w:b/>
          <w:bCs/>
          <w:kern w:val="0"/>
          <w:sz w:val="32"/>
          <w:szCs w:val="32"/>
        </w:rPr>
        <w:t>年部门预算</w:t>
      </w:r>
      <w:r w:rsidR="00726428">
        <w:rPr>
          <w:rFonts w:eastAsia="仿宋_GB2312" w:hint="eastAsia"/>
          <w:b/>
          <w:bCs/>
          <w:kern w:val="0"/>
          <w:sz w:val="32"/>
          <w:szCs w:val="32"/>
        </w:rPr>
        <w:t>编制</w:t>
      </w:r>
      <w:r>
        <w:rPr>
          <w:rFonts w:eastAsia="仿宋_GB2312" w:hint="eastAsia"/>
          <w:b/>
          <w:bCs/>
          <w:kern w:val="0"/>
          <w:sz w:val="32"/>
          <w:szCs w:val="32"/>
        </w:rPr>
        <w:t>说明</w:t>
      </w:r>
    </w:p>
    <w:p w:rsidR="004B27B2" w:rsidRPr="004B27B2" w:rsidRDefault="004B27B2" w:rsidP="004B27B2">
      <w:pPr>
        <w:widowControl/>
        <w:numPr>
          <w:ilvl w:val="0"/>
          <w:numId w:val="1"/>
        </w:numPr>
        <w:spacing w:line="600" w:lineRule="exact"/>
        <w:rPr>
          <w:rFonts w:eastAsia="仿宋_GB2312"/>
          <w:sz w:val="32"/>
          <w:szCs w:val="32"/>
        </w:rPr>
      </w:pPr>
      <w:r w:rsidRPr="004B27B2">
        <w:rPr>
          <w:rFonts w:eastAsia="仿宋_GB2312" w:hint="eastAsia"/>
          <w:sz w:val="32"/>
          <w:szCs w:val="32"/>
        </w:rPr>
        <w:t>部门基本情况</w:t>
      </w:r>
    </w:p>
    <w:p w:rsidR="004B27B2" w:rsidRPr="004B27B2" w:rsidRDefault="004B27B2" w:rsidP="004B27B2">
      <w:pPr>
        <w:widowControl/>
        <w:numPr>
          <w:ilvl w:val="0"/>
          <w:numId w:val="1"/>
        </w:numPr>
        <w:spacing w:line="600" w:lineRule="exact"/>
        <w:rPr>
          <w:rFonts w:eastAsia="仿宋_GB2312"/>
          <w:sz w:val="32"/>
          <w:szCs w:val="32"/>
        </w:rPr>
      </w:pPr>
      <w:r w:rsidRPr="004B27B2">
        <w:rPr>
          <w:rFonts w:eastAsia="仿宋_GB2312" w:hint="eastAsia"/>
          <w:sz w:val="32"/>
          <w:szCs w:val="32"/>
        </w:rPr>
        <w:t>部门预算单位构成</w:t>
      </w:r>
    </w:p>
    <w:p w:rsidR="004B27B2" w:rsidRPr="004B27B2" w:rsidRDefault="004B27B2" w:rsidP="004B27B2">
      <w:pPr>
        <w:widowControl/>
        <w:numPr>
          <w:ilvl w:val="0"/>
          <w:numId w:val="1"/>
        </w:numPr>
        <w:spacing w:line="600" w:lineRule="exact"/>
        <w:rPr>
          <w:rFonts w:eastAsia="仿宋_GB2312"/>
          <w:sz w:val="32"/>
          <w:szCs w:val="32"/>
        </w:rPr>
      </w:pPr>
      <w:r w:rsidRPr="004B27B2">
        <w:rPr>
          <w:rFonts w:eastAsia="仿宋_GB2312" w:hint="eastAsia"/>
          <w:sz w:val="32"/>
          <w:szCs w:val="32"/>
        </w:rPr>
        <w:t>部门收支总体情况</w:t>
      </w:r>
    </w:p>
    <w:p w:rsidR="004B27B2" w:rsidRPr="004B27B2" w:rsidRDefault="004B27B2" w:rsidP="004B27B2">
      <w:pPr>
        <w:widowControl/>
        <w:numPr>
          <w:ilvl w:val="0"/>
          <w:numId w:val="1"/>
        </w:numPr>
        <w:spacing w:line="600" w:lineRule="exact"/>
        <w:rPr>
          <w:rFonts w:eastAsia="仿宋_GB2312"/>
          <w:sz w:val="32"/>
          <w:szCs w:val="32"/>
        </w:rPr>
      </w:pPr>
      <w:r w:rsidRPr="004B27B2">
        <w:rPr>
          <w:rFonts w:eastAsia="仿宋_GB2312" w:hint="eastAsia"/>
          <w:sz w:val="32"/>
          <w:szCs w:val="32"/>
        </w:rPr>
        <w:t>一般公共财政预算拨款支出</w:t>
      </w:r>
    </w:p>
    <w:p w:rsidR="004B27B2" w:rsidRPr="004B27B2" w:rsidRDefault="004B27B2" w:rsidP="004B27B2">
      <w:pPr>
        <w:widowControl/>
        <w:numPr>
          <w:ilvl w:val="0"/>
          <w:numId w:val="1"/>
        </w:numPr>
        <w:spacing w:line="600" w:lineRule="exact"/>
        <w:rPr>
          <w:rFonts w:eastAsia="仿宋_GB2312"/>
          <w:sz w:val="32"/>
          <w:szCs w:val="32"/>
        </w:rPr>
      </w:pPr>
      <w:r w:rsidRPr="004B27B2">
        <w:rPr>
          <w:rFonts w:eastAsia="仿宋_GB2312" w:hint="eastAsia"/>
          <w:sz w:val="32"/>
          <w:szCs w:val="32"/>
        </w:rPr>
        <w:t>政府性基金预算支出</w:t>
      </w:r>
    </w:p>
    <w:p w:rsidR="004B27B2" w:rsidRPr="004B27B2" w:rsidRDefault="004B27B2" w:rsidP="004B27B2">
      <w:pPr>
        <w:widowControl/>
        <w:numPr>
          <w:ilvl w:val="0"/>
          <w:numId w:val="1"/>
        </w:numPr>
        <w:spacing w:line="600" w:lineRule="exact"/>
        <w:rPr>
          <w:rFonts w:eastAsia="仿宋_GB2312"/>
          <w:sz w:val="32"/>
          <w:szCs w:val="32"/>
        </w:rPr>
      </w:pPr>
      <w:r w:rsidRPr="004B27B2">
        <w:rPr>
          <w:rFonts w:eastAsia="仿宋_GB2312" w:hint="eastAsia"/>
          <w:sz w:val="32"/>
          <w:szCs w:val="32"/>
        </w:rPr>
        <w:t>其他重要事项的情况说明</w:t>
      </w:r>
    </w:p>
    <w:p w:rsidR="004B27B2" w:rsidRPr="004B27B2" w:rsidRDefault="004B27B2" w:rsidP="004B27B2">
      <w:pPr>
        <w:widowControl/>
        <w:numPr>
          <w:ilvl w:val="0"/>
          <w:numId w:val="1"/>
        </w:numPr>
        <w:spacing w:line="600" w:lineRule="exact"/>
        <w:rPr>
          <w:rFonts w:eastAsia="仿宋_GB2312"/>
          <w:sz w:val="32"/>
          <w:szCs w:val="32"/>
        </w:rPr>
      </w:pPr>
      <w:r w:rsidRPr="004B27B2">
        <w:rPr>
          <w:rFonts w:eastAsia="仿宋_GB2312"/>
          <w:sz w:val="32"/>
          <w:szCs w:val="32"/>
        </w:rPr>
        <w:t>名词解释</w:t>
      </w:r>
    </w:p>
    <w:p w:rsidR="00EB37E8" w:rsidRDefault="001152EE" w:rsidP="004B27B2">
      <w:pPr>
        <w:widowControl/>
        <w:spacing w:line="600" w:lineRule="exact"/>
        <w:ind w:firstLineChars="200" w:firstLine="64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 w:hint="eastAsia"/>
          <w:b/>
          <w:bCs/>
          <w:kern w:val="0"/>
          <w:sz w:val="32"/>
          <w:szCs w:val="32"/>
        </w:rPr>
        <w:t>第二部分</w:t>
      </w:r>
      <w:r w:rsidR="00726428">
        <w:rPr>
          <w:rFonts w:eastAsia="仿宋_GB2312" w:hint="eastAsia"/>
          <w:b/>
          <w:bCs/>
          <w:kern w:val="0"/>
          <w:sz w:val="32"/>
          <w:szCs w:val="32"/>
        </w:rPr>
        <w:t>：部门预算需公开的表格情况</w:t>
      </w:r>
      <w:r>
        <w:rPr>
          <w:rFonts w:eastAsia="仿宋_GB2312" w:hint="eastAsia"/>
          <w:b/>
          <w:bCs/>
          <w:kern w:val="0"/>
          <w:sz w:val="32"/>
          <w:szCs w:val="32"/>
        </w:rPr>
        <w:t>（详见附件）</w:t>
      </w:r>
    </w:p>
    <w:p w:rsidR="00EB37E8" w:rsidRDefault="001152EE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、部门收支总体情况表</w:t>
      </w:r>
    </w:p>
    <w:p w:rsidR="00EB37E8" w:rsidRDefault="001152EE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、部门收入总体情况表</w:t>
      </w:r>
    </w:p>
    <w:p w:rsidR="00EB37E8" w:rsidRDefault="001152EE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、部门支出总体情况表</w:t>
      </w:r>
    </w:p>
    <w:p w:rsidR="00EB37E8" w:rsidRDefault="001152EE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、部门支出总表（分类）</w:t>
      </w:r>
    </w:p>
    <w:p w:rsidR="00EB37E8" w:rsidRDefault="001152EE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、支出预算明细表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工资福利支出</w:t>
      </w:r>
    </w:p>
    <w:p w:rsidR="00EB37E8" w:rsidRDefault="001152EE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、支出预算明细表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一般</w:t>
      </w:r>
      <w:r>
        <w:rPr>
          <w:rFonts w:eastAsia="仿宋_GB2312"/>
          <w:sz w:val="32"/>
          <w:szCs w:val="32"/>
        </w:rPr>
        <w:t>商品和服务支出</w:t>
      </w:r>
    </w:p>
    <w:p w:rsidR="00EB37E8" w:rsidRDefault="001152EE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、支出预算明细表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对个人和家庭的补助</w:t>
      </w:r>
    </w:p>
    <w:p w:rsidR="00EB37E8" w:rsidRDefault="001152EE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、财政拨款收支总表</w:t>
      </w:r>
    </w:p>
    <w:p w:rsidR="00EB37E8" w:rsidRDefault="001152EE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、一般公共预算支出情况表</w:t>
      </w:r>
    </w:p>
    <w:p w:rsidR="00EB37E8" w:rsidRDefault="001152EE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、一般公共预算基本支出情况表</w:t>
      </w:r>
    </w:p>
    <w:p w:rsidR="00EB37E8" w:rsidRDefault="001152EE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、一般公共预算支出明细表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工资福利支出</w:t>
      </w:r>
    </w:p>
    <w:p w:rsidR="00EB37E8" w:rsidRDefault="001152EE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、一般公共预算支出明细表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一般</w:t>
      </w:r>
      <w:r>
        <w:rPr>
          <w:rFonts w:eastAsia="仿宋_GB2312"/>
          <w:sz w:val="32"/>
          <w:szCs w:val="32"/>
        </w:rPr>
        <w:t>商品和服务支出</w:t>
      </w:r>
    </w:p>
    <w:p w:rsidR="00EB37E8" w:rsidRDefault="001152EE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13</w:t>
      </w:r>
      <w:r>
        <w:rPr>
          <w:rFonts w:eastAsia="仿宋_GB2312"/>
          <w:sz w:val="32"/>
          <w:szCs w:val="32"/>
        </w:rPr>
        <w:t>、一般公共预算支出明细表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对个人和家庭的补助</w:t>
      </w:r>
    </w:p>
    <w:p w:rsidR="00EB37E8" w:rsidRDefault="001152EE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、</w:t>
      </w:r>
      <w:bookmarkStart w:id="0" w:name="_GoBack"/>
      <w:r>
        <w:rPr>
          <w:rFonts w:eastAsia="仿宋_GB2312"/>
          <w:sz w:val="32"/>
          <w:szCs w:val="32"/>
        </w:rPr>
        <w:t>政府性基金</w:t>
      </w:r>
      <w:r w:rsidR="00387607">
        <w:rPr>
          <w:rFonts w:eastAsia="仿宋_GB2312"/>
          <w:sz w:val="32"/>
          <w:szCs w:val="32"/>
        </w:rPr>
        <w:t>预算支出情况表</w:t>
      </w:r>
      <w:bookmarkEnd w:id="0"/>
    </w:p>
    <w:p w:rsidR="00387607" w:rsidRDefault="00387607" w:rsidP="00387607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财政</w:t>
      </w:r>
      <w:r>
        <w:rPr>
          <w:rFonts w:eastAsia="仿宋_GB2312"/>
          <w:sz w:val="32"/>
          <w:szCs w:val="32"/>
        </w:rPr>
        <w:t>专户管理的非税</w:t>
      </w:r>
      <w:r>
        <w:rPr>
          <w:rFonts w:eastAsia="仿宋_GB2312" w:hint="eastAsia"/>
          <w:sz w:val="32"/>
          <w:szCs w:val="32"/>
        </w:rPr>
        <w:t>拨款</w:t>
      </w:r>
    </w:p>
    <w:p w:rsidR="00387607" w:rsidRDefault="00387607" w:rsidP="00387607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</w:t>
      </w:r>
      <w:r>
        <w:rPr>
          <w:rFonts w:eastAsia="仿宋_GB2312"/>
          <w:sz w:val="32"/>
          <w:szCs w:val="32"/>
        </w:rPr>
        <w:t>、一般公共预算拨款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经费拨款州本级支出预算表</w:t>
      </w:r>
    </w:p>
    <w:p w:rsidR="00387607" w:rsidRDefault="00387607" w:rsidP="00387607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</w:t>
      </w:r>
      <w:r>
        <w:rPr>
          <w:rFonts w:eastAsia="仿宋_GB2312"/>
          <w:sz w:val="32"/>
          <w:szCs w:val="32"/>
        </w:rPr>
        <w:t>、专项资金预算汇总表</w:t>
      </w:r>
    </w:p>
    <w:p w:rsidR="00387607" w:rsidRDefault="00387607" w:rsidP="00387607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、一般公共预算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经费预算表</w:t>
      </w:r>
    </w:p>
    <w:p w:rsidR="00387607" w:rsidRDefault="00387607" w:rsidP="00387607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</w:t>
      </w:r>
      <w:r>
        <w:rPr>
          <w:rFonts w:eastAsia="仿宋_GB2312"/>
          <w:sz w:val="32"/>
          <w:szCs w:val="32"/>
        </w:rPr>
        <w:t>、项目支出绩效目标表</w:t>
      </w:r>
    </w:p>
    <w:p w:rsidR="00387607" w:rsidRDefault="00387607" w:rsidP="00387607">
      <w:pPr>
        <w:widowControl/>
        <w:spacing w:line="600" w:lineRule="exact"/>
        <w:ind w:firstLine="630"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、整体绩效目标表</w:t>
      </w:r>
    </w:p>
    <w:p w:rsidR="00387607" w:rsidRDefault="00387607" w:rsidP="00387607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 w:rsidR="00387607" w:rsidRPr="00387607" w:rsidRDefault="00387607" w:rsidP="00387607"/>
    <w:p w:rsidR="00EB37E8" w:rsidRPr="00387607" w:rsidRDefault="00EB37E8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EB37E8" w:rsidRDefault="00EB37E8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EB37E8" w:rsidRDefault="00EB37E8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EB37E8" w:rsidRDefault="00EB37E8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EB37E8" w:rsidRDefault="00EB37E8"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</w:p>
    <w:p w:rsidR="00EB37E8" w:rsidRDefault="001152EE"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br w:type="page"/>
      </w:r>
      <w:r>
        <w:rPr>
          <w:rFonts w:eastAsia="方正小标宋_GBK" w:hint="eastAsia"/>
          <w:bCs/>
          <w:kern w:val="0"/>
          <w:sz w:val="36"/>
          <w:szCs w:val="36"/>
        </w:rPr>
        <w:lastRenderedPageBreak/>
        <w:t>第一部分</w:t>
      </w:r>
      <w:r>
        <w:rPr>
          <w:rFonts w:eastAsia="方正小标宋_GBK"/>
          <w:bCs/>
          <w:kern w:val="0"/>
          <w:sz w:val="36"/>
          <w:szCs w:val="36"/>
        </w:rPr>
        <w:t xml:space="preserve"> </w:t>
      </w:r>
      <w:r w:rsidR="00726428">
        <w:rPr>
          <w:rFonts w:eastAsia="方正小标宋_GBK" w:hint="eastAsia"/>
          <w:bCs/>
          <w:kern w:val="0"/>
          <w:sz w:val="36"/>
          <w:szCs w:val="36"/>
        </w:rPr>
        <w:t>州妇联</w:t>
      </w:r>
      <w:r w:rsidR="00726428">
        <w:rPr>
          <w:rFonts w:eastAsia="方正小标宋_GBK" w:hint="eastAsia"/>
          <w:bCs/>
          <w:kern w:val="0"/>
          <w:sz w:val="36"/>
          <w:szCs w:val="36"/>
        </w:rPr>
        <w:t>2019</w:t>
      </w:r>
      <w:r w:rsidR="00726428">
        <w:rPr>
          <w:rFonts w:eastAsia="方正小标宋_GBK" w:hint="eastAsia"/>
          <w:bCs/>
          <w:kern w:val="0"/>
          <w:sz w:val="36"/>
          <w:szCs w:val="36"/>
        </w:rPr>
        <w:t>年部门</w:t>
      </w:r>
      <w:r>
        <w:rPr>
          <w:rFonts w:eastAsia="方正小标宋_GBK" w:hint="eastAsia"/>
          <w:bCs/>
          <w:kern w:val="0"/>
          <w:sz w:val="36"/>
          <w:szCs w:val="36"/>
        </w:rPr>
        <w:t>预算</w:t>
      </w:r>
      <w:r w:rsidR="00726428">
        <w:rPr>
          <w:rFonts w:eastAsia="方正小标宋_GBK" w:hint="eastAsia"/>
          <w:bCs/>
          <w:kern w:val="0"/>
          <w:sz w:val="36"/>
          <w:szCs w:val="36"/>
        </w:rPr>
        <w:t>编制</w:t>
      </w:r>
      <w:r>
        <w:rPr>
          <w:rFonts w:eastAsia="方正小标宋_GBK" w:hint="eastAsia"/>
          <w:bCs/>
          <w:kern w:val="0"/>
          <w:sz w:val="36"/>
          <w:szCs w:val="36"/>
        </w:rPr>
        <w:t>说明</w:t>
      </w:r>
    </w:p>
    <w:p w:rsidR="00EB37E8" w:rsidRDefault="00EB37E8"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 w:rsidR="00EB37E8" w:rsidRDefault="001152EE">
      <w:pPr>
        <w:widowControl/>
        <w:spacing w:line="600" w:lineRule="exact"/>
        <w:ind w:firstLineChars="196" w:firstLine="627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 w:hint="eastAsia"/>
          <w:bCs/>
          <w:kern w:val="0"/>
          <w:sz w:val="32"/>
          <w:szCs w:val="32"/>
        </w:rPr>
        <w:t>一、部门基本概况</w:t>
      </w:r>
    </w:p>
    <w:p w:rsidR="00EB37E8" w:rsidRDefault="001152EE" w:rsidP="004B27B2">
      <w:pPr>
        <w:widowControl/>
        <w:spacing w:line="600" w:lineRule="exact"/>
        <w:ind w:firstLineChars="196" w:firstLine="628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（一）职能职责。</w:t>
      </w:r>
      <w:r>
        <w:rPr>
          <w:rFonts w:ascii="仿宋" w:eastAsia="仿宋" w:hAnsi="仿宋" w:cs="仿宋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、指导全州各级妇联依据《中华全国妇女联合会章程》和妇女代表大会的决定、决议、开展妇女儿童工作，联系团体会员，并给予业务指导。</w:t>
      </w:r>
      <w:r>
        <w:rPr>
          <w:rFonts w:ascii="仿宋" w:eastAsia="仿宋" w:hAnsi="仿宋" w:cs="仿宋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、指导和推动全州农村妇女“双学双比”和城市妇女“巾帼建功”活动，团结动员全州妇女积极投身改革开放和社会主义现代化建设，为促进经济发展建功立业。</w:t>
      </w:r>
      <w:r>
        <w:rPr>
          <w:rFonts w:ascii="仿宋" w:eastAsia="仿宋" w:hAnsi="仿宋" w:cs="仿宋"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、以文明创建活动为载体，大力推进社会主义精神文明建设和民主法制建设。</w:t>
      </w:r>
      <w:r>
        <w:rPr>
          <w:rFonts w:ascii="仿宋" w:eastAsia="仿宋" w:hAnsi="仿宋" w:cs="仿宋"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Cs/>
          <w:sz w:val="32"/>
          <w:szCs w:val="32"/>
        </w:rPr>
        <w:t>、教育、引导广大妇女自尊、自信、自立、自强。加强妇女思想政治工作，全面提高妇女整体素质。</w:t>
      </w:r>
      <w:r>
        <w:rPr>
          <w:rFonts w:ascii="仿宋" w:eastAsia="仿宋" w:hAnsi="仿宋" w:cs="仿宋"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Cs/>
          <w:sz w:val="32"/>
          <w:szCs w:val="32"/>
        </w:rPr>
        <w:t>、全面实施“两法”（《妇女权益法》、《未成年人保护法》），进一步强化维权工作，切实维护妇女合法权益。</w:t>
      </w:r>
      <w:r>
        <w:rPr>
          <w:rFonts w:ascii="仿宋" w:eastAsia="仿宋" w:hAnsi="仿宋" w:cs="仿宋"/>
          <w:bCs/>
          <w:sz w:val="32"/>
          <w:szCs w:val="32"/>
        </w:rPr>
        <w:t>6</w:t>
      </w:r>
      <w:r>
        <w:rPr>
          <w:rFonts w:ascii="仿宋" w:eastAsia="仿宋" w:hAnsi="仿宋" w:cs="仿宋" w:hint="eastAsia"/>
          <w:bCs/>
          <w:sz w:val="32"/>
          <w:szCs w:val="32"/>
        </w:rPr>
        <w:t>、贯彻实施国务院颁发的《中国妇女发展纲要》，协助州政府制定《湘西自治州妇女发展规划》和《湘西自治州儿童发展规划》，并组织实施。</w:t>
      </w:r>
      <w:r>
        <w:rPr>
          <w:rFonts w:ascii="仿宋" w:eastAsia="仿宋" w:hAnsi="仿宋" w:cs="仿宋"/>
          <w:bCs/>
          <w:sz w:val="32"/>
          <w:szCs w:val="32"/>
        </w:rPr>
        <w:t>7</w:t>
      </w:r>
      <w:r>
        <w:rPr>
          <w:rFonts w:ascii="仿宋" w:eastAsia="仿宋" w:hAnsi="仿宋" w:cs="仿宋" w:hint="eastAsia"/>
          <w:bCs/>
          <w:sz w:val="32"/>
          <w:szCs w:val="32"/>
        </w:rPr>
        <w:t>、加强团结协作，引进妇女培训、儿童入学、家庭教育、降低新生儿死亡率和孕妇死亡率，维护妇女儿童的合法权益等方面的经济援助项目，推动妇女儿童事业全面发展。</w:t>
      </w:r>
      <w:r>
        <w:rPr>
          <w:rFonts w:ascii="仿宋" w:eastAsia="仿宋" w:hAnsi="仿宋" w:cs="仿宋"/>
          <w:bCs/>
          <w:sz w:val="32"/>
          <w:szCs w:val="32"/>
        </w:rPr>
        <w:t>8</w:t>
      </w:r>
      <w:r>
        <w:rPr>
          <w:rFonts w:ascii="仿宋" w:eastAsia="仿宋" w:hAnsi="仿宋" w:cs="仿宋" w:hint="eastAsia"/>
          <w:bCs/>
          <w:sz w:val="32"/>
          <w:szCs w:val="32"/>
        </w:rPr>
        <w:t>、承办州委、州政府的交办的其他事项。</w:t>
      </w:r>
    </w:p>
    <w:p w:rsidR="00EB37E8" w:rsidRDefault="001152EE" w:rsidP="004B27B2">
      <w:pPr>
        <w:widowControl/>
        <w:spacing w:line="600" w:lineRule="exact"/>
        <w:ind w:firstLineChars="196" w:firstLine="628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（二）机构设置。</w:t>
      </w:r>
      <w:r>
        <w:rPr>
          <w:rFonts w:ascii="仿宋" w:eastAsia="仿宋" w:hAnsi="仿宋" w:cs="仿宋" w:hint="eastAsia"/>
          <w:bCs/>
          <w:sz w:val="32"/>
          <w:szCs w:val="32"/>
        </w:rPr>
        <w:t>根据州委、州政府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《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关于印发湘西自治州机构改革实施意见的通知</w:t>
      </w:r>
      <w:r>
        <w:rPr>
          <w:rFonts w:ascii="仿宋" w:eastAsia="仿宋" w:hAnsi="仿宋" w:cs="仿宋"/>
          <w:bCs/>
          <w:sz w:val="32"/>
          <w:szCs w:val="32"/>
        </w:rPr>
        <w:t>(</w:t>
      </w:r>
      <w:r>
        <w:rPr>
          <w:rFonts w:ascii="仿宋" w:eastAsia="仿宋" w:hAnsi="仿宋" w:cs="仿宋" w:hint="eastAsia"/>
          <w:bCs/>
          <w:sz w:val="32"/>
          <w:szCs w:val="32"/>
        </w:rPr>
        <w:t>州发〔</w:t>
      </w:r>
      <w:r>
        <w:rPr>
          <w:rFonts w:ascii="仿宋" w:eastAsia="仿宋" w:hAnsi="仿宋" w:cs="仿宋"/>
          <w:bCs/>
          <w:sz w:val="32"/>
          <w:szCs w:val="32"/>
        </w:rPr>
        <w:t>2001</w:t>
      </w:r>
      <w:r>
        <w:rPr>
          <w:rFonts w:ascii="仿宋" w:eastAsia="仿宋" w:hAnsi="仿宋" w:cs="仿宋" w:hint="eastAsia"/>
          <w:bCs/>
          <w:sz w:val="32"/>
          <w:szCs w:val="32"/>
        </w:rPr>
        <w:t>〕</w:t>
      </w:r>
      <w:r>
        <w:rPr>
          <w:rFonts w:ascii="仿宋" w:eastAsia="仿宋" w:hAnsi="仿宋" w:cs="仿宋"/>
          <w:bCs/>
          <w:sz w:val="32"/>
          <w:szCs w:val="32"/>
        </w:rPr>
        <w:t>29</w:t>
      </w:r>
      <w:r>
        <w:rPr>
          <w:rFonts w:ascii="仿宋" w:eastAsia="仿宋" w:hAnsi="仿宋" w:cs="仿宋" w:hint="eastAsia"/>
          <w:bCs/>
          <w:sz w:val="32"/>
          <w:szCs w:val="32"/>
        </w:rPr>
        <w:t>号</w:t>
      </w:r>
      <w:r>
        <w:rPr>
          <w:rFonts w:ascii="仿宋" w:eastAsia="仿宋" w:hAnsi="仿宋" w:cs="仿宋"/>
          <w:bCs/>
          <w:sz w:val="32"/>
          <w:szCs w:val="32"/>
        </w:rPr>
        <w:t>)</w:t>
      </w:r>
      <w:r>
        <w:rPr>
          <w:rFonts w:ascii="仿宋" w:eastAsia="仿宋" w:hAnsi="仿宋" w:cs="仿宋" w:hint="eastAsia"/>
          <w:bCs/>
          <w:sz w:val="32"/>
          <w:szCs w:val="32"/>
        </w:rPr>
        <w:t>精神和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《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中华全国妇女联合会章程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》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规定，湘西土家族苗族自治州妇女</w:t>
      </w: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联合会（简称州妇联），是我州各族各界妇女的群众团体，由中共湘西自治州委领导。本妇联为正处级全额拨款（参照公务员管理）单位。统一社会信用代码：</w:t>
      </w:r>
      <w:r>
        <w:rPr>
          <w:rFonts w:ascii="仿宋" w:eastAsia="仿宋" w:hAnsi="仿宋" w:cs="仿宋"/>
          <w:bCs/>
          <w:sz w:val="32"/>
          <w:szCs w:val="32"/>
        </w:rPr>
        <w:t>13433100006686656</w:t>
      </w:r>
      <w:r>
        <w:rPr>
          <w:rFonts w:ascii="仿宋" w:eastAsia="仿宋" w:hAnsi="仿宋" w:cs="仿宋" w:hint="eastAsia"/>
          <w:bCs/>
          <w:sz w:val="32"/>
          <w:szCs w:val="32"/>
        </w:rPr>
        <w:t>Ｙ，办公地址：吉首市人民中路</w:t>
      </w:r>
      <w:r>
        <w:rPr>
          <w:rFonts w:ascii="仿宋" w:eastAsia="仿宋" w:hAnsi="仿宋" w:cs="仿宋"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Cs/>
          <w:sz w:val="32"/>
          <w:szCs w:val="32"/>
        </w:rPr>
        <w:t>号。内设办公室、组宣部、维权部（法律顾问室）、儿少部（湘西土家族苗族自治州人民政府妇女儿童工作委员会办公室）</w:t>
      </w:r>
      <w:r>
        <w:rPr>
          <w:rFonts w:ascii="仿宋" w:eastAsia="仿宋" w:hAnsi="仿宋" w:cs="仿宋"/>
          <w:bCs/>
          <w:sz w:val="32"/>
          <w:szCs w:val="32"/>
        </w:rPr>
        <w:t>4</w:t>
      </w:r>
      <w:r>
        <w:rPr>
          <w:rFonts w:ascii="仿宋" w:eastAsia="仿宋" w:hAnsi="仿宋" w:cs="仿宋" w:hint="eastAsia"/>
          <w:bCs/>
          <w:sz w:val="32"/>
          <w:szCs w:val="32"/>
        </w:rPr>
        <w:t>个职能科室。州妇联在职</w:t>
      </w:r>
      <w:r>
        <w:rPr>
          <w:rFonts w:ascii="仿宋" w:eastAsia="仿宋" w:hAnsi="仿宋" w:cs="仿宋"/>
          <w:bCs/>
          <w:sz w:val="32"/>
          <w:szCs w:val="32"/>
        </w:rPr>
        <w:t>13</w:t>
      </w:r>
      <w:r>
        <w:rPr>
          <w:rFonts w:ascii="仿宋" w:eastAsia="仿宋" w:hAnsi="仿宋" w:cs="仿宋" w:hint="eastAsia"/>
          <w:bCs/>
          <w:sz w:val="32"/>
          <w:szCs w:val="32"/>
        </w:rPr>
        <w:t>人，其中，行政编制</w:t>
      </w:r>
      <w:r>
        <w:rPr>
          <w:rFonts w:ascii="仿宋" w:eastAsia="仿宋" w:hAnsi="仿宋" w:cs="仿宋"/>
          <w:bCs/>
          <w:sz w:val="32"/>
          <w:szCs w:val="32"/>
        </w:rPr>
        <w:t>7</w:t>
      </w:r>
      <w:r>
        <w:rPr>
          <w:rFonts w:ascii="仿宋" w:eastAsia="仿宋" w:hAnsi="仿宋" w:cs="仿宋" w:hint="eastAsia"/>
          <w:bCs/>
          <w:sz w:val="32"/>
          <w:szCs w:val="32"/>
        </w:rPr>
        <w:t>人，事业编制</w:t>
      </w:r>
      <w:r>
        <w:rPr>
          <w:rFonts w:ascii="仿宋" w:eastAsia="仿宋" w:hAnsi="仿宋" w:cs="仿宋"/>
          <w:bCs/>
          <w:sz w:val="32"/>
          <w:szCs w:val="32"/>
        </w:rPr>
        <w:t>5</w:t>
      </w:r>
      <w:r>
        <w:rPr>
          <w:rFonts w:ascii="仿宋" w:eastAsia="仿宋" w:hAnsi="仿宋" w:cs="仿宋" w:hint="eastAsia"/>
          <w:bCs/>
          <w:sz w:val="32"/>
          <w:szCs w:val="32"/>
        </w:rPr>
        <w:t>人，工勤</w:t>
      </w:r>
      <w:r>
        <w:rPr>
          <w:rFonts w:ascii="仿宋" w:eastAsia="仿宋" w:hAnsi="仿宋" w:cs="仿宋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人，退休人员</w:t>
      </w:r>
      <w:r>
        <w:rPr>
          <w:rFonts w:ascii="仿宋" w:eastAsia="仿宋" w:hAnsi="仿宋" w:cs="仿宋"/>
          <w:bCs/>
          <w:sz w:val="32"/>
          <w:szCs w:val="32"/>
        </w:rPr>
        <w:t>7</w:t>
      </w:r>
      <w:r>
        <w:rPr>
          <w:rFonts w:ascii="仿宋" w:eastAsia="仿宋" w:hAnsi="仿宋" w:cs="仿宋" w:hint="eastAsia"/>
          <w:bCs/>
          <w:sz w:val="32"/>
          <w:szCs w:val="32"/>
        </w:rPr>
        <w:t>人。</w:t>
      </w:r>
    </w:p>
    <w:p w:rsidR="00EB37E8" w:rsidRDefault="001152EE">
      <w:pPr>
        <w:widowControl/>
        <w:spacing w:line="600" w:lineRule="exact"/>
        <w:ind w:firstLineChars="200" w:firstLine="64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二、部门预算单位构成</w:t>
      </w:r>
    </w:p>
    <w:p w:rsidR="00EB37E8" w:rsidRDefault="001152EE">
      <w:pPr>
        <w:widowControl/>
        <w:spacing w:line="600" w:lineRule="exact"/>
        <w:ind w:firstLineChars="196" w:firstLine="627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本部门预算为汇总预算，纳入编制范围的预算单位，部门只有本级，没有其他预算单位，因此本部门预算仅含本级预算。</w:t>
      </w:r>
    </w:p>
    <w:p w:rsidR="00EB37E8" w:rsidRDefault="001152EE">
      <w:pPr>
        <w:widowControl/>
        <w:spacing w:line="600" w:lineRule="exact"/>
        <w:ind w:firstLineChars="196" w:firstLine="627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 w:hint="eastAsia"/>
          <w:bCs/>
          <w:kern w:val="0"/>
          <w:sz w:val="32"/>
          <w:szCs w:val="32"/>
        </w:rPr>
        <w:t>三、部门收支总体情况</w:t>
      </w:r>
    </w:p>
    <w:p w:rsidR="00EB37E8" w:rsidRDefault="001152EE" w:rsidP="004B27B2">
      <w:pPr>
        <w:widowControl/>
        <w:spacing w:line="600" w:lineRule="exact"/>
        <w:ind w:firstLineChars="196" w:firstLine="628"/>
        <w:rPr>
          <w:rFonts w:eastAsia="仿宋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（一）收入预算：</w:t>
      </w:r>
      <w:r>
        <w:rPr>
          <w:rFonts w:eastAsia="仿宋_GB2312" w:hint="eastAsia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年本部门收入预算</w:t>
      </w:r>
      <w:r>
        <w:rPr>
          <w:rFonts w:eastAsia="仿宋_GB2312"/>
          <w:sz w:val="32"/>
          <w:szCs w:val="32"/>
          <w:u w:val="single"/>
        </w:rPr>
        <w:t xml:space="preserve">283.46 </w:t>
      </w:r>
      <w:r>
        <w:rPr>
          <w:rFonts w:eastAsia="仿宋_GB2312" w:hint="eastAsia"/>
          <w:sz w:val="32"/>
          <w:szCs w:val="32"/>
        </w:rPr>
        <w:t>万元，其中，一般公共预算拨款</w:t>
      </w:r>
      <w:r>
        <w:rPr>
          <w:rFonts w:eastAsia="仿宋_GB2312"/>
          <w:sz w:val="32"/>
          <w:szCs w:val="32"/>
          <w:u w:val="single"/>
        </w:rPr>
        <w:t xml:space="preserve"> 283.01 </w:t>
      </w:r>
      <w:r>
        <w:rPr>
          <w:rFonts w:eastAsia="仿宋_GB2312" w:hint="eastAsia"/>
          <w:sz w:val="32"/>
          <w:szCs w:val="32"/>
        </w:rPr>
        <w:t>万元，政府性基金预算拨款</w:t>
      </w:r>
      <w:r>
        <w:rPr>
          <w:rFonts w:eastAsia="仿宋_GB2312"/>
          <w:sz w:val="32"/>
          <w:szCs w:val="32"/>
          <w:u w:val="single"/>
        </w:rPr>
        <w:t xml:space="preserve">0   </w:t>
      </w:r>
      <w:r>
        <w:rPr>
          <w:rFonts w:eastAsia="仿宋_GB2312" w:hint="eastAsia"/>
          <w:sz w:val="32"/>
          <w:szCs w:val="32"/>
        </w:rPr>
        <w:t>万元，国有资本经营预算拨款</w:t>
      </w:r>
      <w:r>
        <w:rPr>
          <w:rFonts w:eastAsia="仿宋_GB2312"/>
          <w:sz w:val="32"/>
          <w:szCs w:val="32"/>
          <w:u w:val="single"/>
        </w:rPr>
        <w:t xml:space="preserve">  0 </w:t>
      </w:r>
      <w:r>
        <w:rPr>
          <w:rFonts w:eastAsia="仿宋_GB2312" w:hint="eastAsia"/>
          <w:sz w:val="32"/>
          <w:szCs w:val="32"/>
        </w:rPr>
        <w:t>万元，纳入</w:t>
      </w:r>
      <w:r w:rsidR="00B60D59">
        <w:rPr>
          <w:rFonts w:eastAsia="仿宋_GB2312" w:hint="eastAsia"/>
          <w:sz w:val="32"/>
          <w:szCs w:val="32"/>
        </w:rPr>
        <w:t>公共预算</w:t>
      </w:r>
      <w:r>
        <w:rPr>
          <w:rFonts w:eastAsia="仿宋_GB2312" w:hint="eastAsia"/>
          <w:sz w:val="32"/>
          <w:szCs w:val="32"/>
        </w:rPr>
        <w:t>管理的非税收入</w:t>
      </w:r>
      <w:r>
        <w:rPr>
          <w:rFonts w:eastAsia="仿宋_GB2312"/>
          <w:sz w:val="32"/>
          <w:szCs w:val="32"/>
          <w:u w:val="single"/>
        </w:rPr>
        <w:t xml:space="preserve"> 0.45  </w:t>
      </w:r>
      <w:r>
        <w:rPr>
          <w:rFonts w:eastAsia="仿宋_GB2312" w:hint="eastAsia"/>
          <w:sz w:val="32"/>
          <w:szCs w:val="32"/>
        </w:rPr>
        <w:t>万元。</w:t>
      </w:r>
      <w:r>
        <w:rPr>
          <w:rFonts w:eastAsia="仿宋_GB2312" w:hint="eastAsia"/>
          <w:bCs/>
          <w:sz w:val="32"/>
          <w:szCs w:val="32"/>
        </w:rPr>
        <w:t>收入较去年增加</w:t>
      </w:r>
      <w:r>
        <w:rPr>
          <w:rFonts w:eastAsia="仿宋_GB2312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  <w:u w:val="single"/>
        </w:rPr>
        <w:t xml:space="preserve">4.51  </w:t>
      </w:r>
      <w:r>
        <w:rPr>
          <w:rFonts w:eastAsia="仿宋_GB2312" w:hint="eastAsia"/>
          <w:bCs/>
          <w:sz w:val="32"/>
          <w:szCs w:val="32"/>
        </w:rPr>
        <w:t>万元，主要是工资福利支出增加。</w:t>
      </w:r>
    </w:p>
    <w:p w:rsidR="00EB37E8" w:rsidRDefault="001152EE" w:rsidP="004B27B2">
      <w:pPr>
        <w:widowControl/>
        <w:spacing w:line="600" w:lineRule="exact"/>
        <w:ind w:firstLineChars="196" w:firstLine="628"/>
        <w:jc w:val="left"/>
        <w:rPr>
          <w:rFonts w:eastAsia="仿宋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（二）支出预算：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年本部门支出预算</w:t>
      </w:r>
      <w:r>
        <w:rPr>
          <w:rFonts w:eastAsia="仿宋_GB2312"/>
          <w:sz w:val="32"/>
          <w:szCs w:val="32"/>
          <w:u w:val="single"/>
        </w:rPr>
        <w:t xml:space="preserve"> 283.46  </w:t>
      </w:r>
      <w:r>
        <w:rPr>
          <w:rFonts w:eastAsia="仿宋_GB2312" w:hint="eastAsia"/>
          <w:sz w:val="32"/>
          <w:szCs w:val="32"/>
        </w:rPr>
        <w:t>万元，其中，一般公共服务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>272.59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</w:rPr>
        <w:t>万元，住房保障支出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lastRenderedPageBreak/>
        <w:t xml:space="preserve">10.87 </w:t>
      </w:r>
      <w:r>
        <w:rPr>
          <w:rFonts w:eastAsia="仿宋_GB2312" w:hint="eastAsia"/>
          <w:sz w:val="32"/>
          <w:szCs w:val="32"/>
        </w:rPr>
        <w:t>万元。</w:t>
      </w:r>
      <w:r>
        <w:rPr>
          <w:rFonts w:eastAsia="仿宋_GB2312" w:hint="eastAsia"/>
          <w:bCs/>
          <w:sz w:val="32"/>
          <w:szCs w:val="32"/>
        </w:rPr>
        <w:t>支出较去年增加</w:t>
      </w:r>
      <w:r>
        <w:rPr>
          <w:rFonts w:eastAsia="仿宋_GB2312"/>
          <w:bCs/>
          <w:sz w:val="32"/>
          <w:szCs w:val="32"/>
          <w:u w:val="single"/>
        </w:rPr>
        <w:t xml:space="preserve"> 4.51 </w:t>
      </w:r>
      <w:r>
        <w:rPr>
          <w:rFonts w:eastAsia="仿宋_GB2312" w:hint="eastAsia"/>
          <w:bCs/>
          <w:sz w:val="32"/>
          <w:szCs w:val="32"/>
        </w:rPr>
        <w:t>万元，主要是工资福利收入增加。</w:t>
      </w:r>
    </w:p>
    <w:p w:rsidR="00EB37E8" w:rsidRDefault="001152EE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四、一般公共预算拨款支出</w:t>
      </w:r>
    </w:p>
    <w:p w:rsidR="00EB37E8" w:rsidRDefault="001152EE"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年本部门一般公共预算拨款支出预算</w:t>
      </w:r>
      <w:r>
        <w:rPr>
          <w:rFonts w:eastAsia="仿宋_GB2312"/>
          <w:sz w:val="32"/>
          <w:szCs w:val="32"/>
          <w:u w:val="single"/>
        </w:rPr>
        <w:t xml:space="preserve">  283.46 </w:t>
      </w:r>
      <w:r>
        <w:rPr>
          <w:rFonts w:eastAsia="仿宋_GB2312" w:hint="eastAsia"/>
          <w:sz w:val="32"/>
          <w:szCs w:val="32"/>
        </w:rPr>
        <w:t>万元，其中，一般公共服务支出</w:t>
      </w:r>
      <w:r>
        <w:rPr>
          <w:rFonts w:eastAsia="仿宋_GB2312"/>
          <w:sz w:val="32"/>
          <w:szCs w:val="32"/>
          <w:u w:val="single"/>
        </w:rPr>
        <w:t xml:space="preserve">272.59 </w:t>
      </w:r>
      <w:r>
        <w:rPr>
          <w:rFonts w:eastAsia="仿宋_GB2312" w:hint="eastAsia"/>
          <w:sz w:val="32"/>
          <w:szCs w:val="32"/>
        </w:rPr>
        <w:t>万元，占</w:t>
      </w:r>
      <w:r>
        <w:rPr>
          <w:rFonts w:eastAsia="仿宋_GB2312"/>
          <w:color w:val="000000"/>
          <w:sz w:val="32"/>
          <w:szCs w:val="32"/>
          <w:u w:val="single"/>
        </w:rPr>
        <w:t xml:space="preserve">96.17  </w:t>
      </w:r>
      <w:r>
        <w:rPr>
          <w:rFonts w:eastAsia="仿宋_GB2312"/>
          <w:color w:val="000000"/>
          <w:sz w:val="32"/>
          <w:szCs w:val="32"/>
        </w:rPr>
        <w:t xml:space="preserve"> %</w:t>
      </w:r>
      <w:r>
        <w:rPr>
          <w:rFonts w:eastAsia="仿宋_GB2312" w:hint="eastAsia"/>
          <w:sz w:val="32"/>
          <w:szCs w:val="32"/>
        </w:rPr>
        <w:t>；住房保障支出</w:t>
      </w:r>
      <w:r>
        <w:rPr>
          <w:rFonts w:eastAsia="仿宋_GB2312"/>
          <w:sz w:val="32"/>
          <w:szCs w:val="32"/>
          <w:u w:val="single"/>
        </w:rPr>
        <w:t xml:space="preserve"> 10.87 </w:t>
      </w:r>
      <w:r>
        <w:rPr>
          <w:rFonts w:eastAsia="仿宋_GB2312" w:hint="eastAsia"/>
          <w:sz w:val="32"/>
          <w:szCs w:val="32"/>
        </w:rPr>
        <w:t>万元，占</w:t>
      </w:r>
      <w:r>
        <w:rPr>
          <w:rFonts w:eastAsia="仿宋_GB2312"/>
          <w:sz w:val="32"/>
          <w:szCs w:val="32"/>
          <w:u w:val="single"/>
        </w:rPr>
        <w:t xml:space="preserve">  3.8</w:t>
      </w:r>
      <w:r>
        <w:rPr>
          <w:rFonts w:eastAsia="仿宋_GB2312"/>
          <w:sz w:val="32"/>
          <w:szCs w:val="32"/>
        </w:rPr>
        <w:t>3%</w:t>
      </w:r>
      <w:r>
        <w:rPr>
          <w:rFonts w:eastAsia="仿宋_GB2312" w:hint="eastAsia"/>
          <w:sz w:val="32"/>
          <w:szCs w:val="32"/>
        </w:rPr>
        <w:t>。</w:t>
      </w:r>
    </w:p>
    <w:p w:rsidR="00EB37E8" w:rsidRDefault="001152EE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具体安排情况如下：</w:t>
      </w:r>
    </w:p>
    <w:p w:rsidR="00EB37E8" w:rsidRDefault="001152EE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（一）基本支出：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年本部门基本支出预算数</w:t>
      </w:r>
      <w:r>
        <w:rPr>
          <w:rFonts w:eastAsia="仿宋_GB2312"/>
          <w:sz w:val="32"/>
          <w:szCs w:val="32"/>
          <w:u w:val="single"/>
        </w:rPr>
        <w:t xml:space="preserve"> 163.24 </w:t>
      </w:r>
      <w:r>
        <w:rPr>
          <w:rFonts w:eastAsia="仿宋_GB2312" w:hint="eastAsia"/>
          <w:sz w:val="32"/>
          <w:szCs w:val="32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 w:rsidR="00EB37E8" w:rsidRDefault="001152EE"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（二）项目支出：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年本部门项目支出预算</w:t>
      </w:r>
      <w:r>
        <w:rPr>
          <w:rFonts w:eastAsia="仿宋_GB2312"/>
          <w:sz w:val="32"/>
          <w:szCs w:val="32"/>
          <w:u w:val="single"/>
        </w:rPr>
        <w:t xml:space="preserve"> 120.22  </w:t>
      </w:r>
      <w:r>
        <w:rPr>
          <w:rFonts w:eastAsia="仿宋_GB2312" w:hint="eastAsia"/>
          <w:sz w:val="32"/>
          <w:szCs w:val="32"/>
        </w:rPr>
        <w:t>万元，主要是部门为完成特定行政工作任务或事业发展目标而发生的支出，包括有关事业发展专项、专项业务费、基本建设支出等，其中：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>妇女专项工作经费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</w:rPr>
        <w:t>支出</w:t>
      </w:r>
      <w:r>
        <w:rPr>
          <w:rFonts w:eastAsia="仿宋_GB2312"/>
          <w:sz w:val="32"/>
          <w:szCs w:val="32"/>
          <w:u w:val="single"/>
        </w:rPr>
        <w:t xml:space="preserve">  120.22 </w:t>
      </w:r>
      <w:r>
        <w:rPr>
          <w:rFonts w:eastAsia="仿宋_GB2312" w:hint="eastAsia"/>
          <w:sz w:val="32"/>
          <w:szCs w:val="32"/>
        </w:rPr>
        <w:t>万元，主要用于三八节活动经费、妇儿工委工作经费、农村</w:t>
      </w:r>
      <w:proofErr w:type="gramStart"/>
      <w:r>
        <w:rPr>
          <w:rFonts w:eastAsia="仿宋_GB2312" w:hint="eastAsia"/>
          <w:sz w:val="32"/>
          <w:szCs w:val="32"/>
        </w:rPr>
        <w:t>两癌工作</w:t>
      </w:r>
      <w:proofErr w:type="gramEnd"/>
      <w:r>
        <w:rPr>
          <w:rFonts w:eastAsia="仿宋_GB2312" w:hint="eastAsia"/>
          <w:sz w:val="32"/>
          <w:szCs w:val="32"/>
        </w:rPr>
        <w:t>经费、妇女发展专项工作经费等方面。</w:t>
      </w:r>
    </w:p>
    <w:p w:rsidR="00EB37E8" w:rsidRDefault="001152EE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五、政府性基金预算支出</w:t>
      </w:r>
    </w:p>
    <w:p w:rsidR="00EB37E8" w:rsidRDefault="001152EE">
      <w:pPr>
        <w:widowControl/>
        <w:spacing w:line="600" w:lineRule="exact"/>
        <w:ind w:firstLine="66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本部门无政府性基金安排的支出</w:t>
      </w:r>
    </w:p>
    <w:p w:rsidR="00EB37E8" w:rsidRDefault="001152EE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六、其他重要事项的情况说明</w:t>
      </w:r>
    </w:p>
    <w:p w:rsidR="00EB37E8" w:rsidRDefault="001152EE"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（一）机关运行经费：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年本部门机关本级行政事业单位的机关运行经费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>37.36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</w:rPr>
        <w:t>万元，比上年预算减少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>0.7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</w:rPr>
        <w:t>万元，下降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>0.18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，主要是人员减少。</w:t>
      </w:r>
    </w:p>
    <w:p w:rsidR="00EB37E8" w:rsidRDefault="001152EE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lastRenderedPageBreak/>
        <w:t>（二）</w:t>
      </w:r>
      <w:r>
        <w:rPr>
          <w:rFonts w:eastAsia="楷体_GB2312"/>
          <w:b/>
          <w:sz w:val="32"/>
          <w:szCs w:val="32"/>
        </w:rPr>
        <w:t>“</w:t>
      </w:r>
      <w:r>
        <w:rPr>
          <w:rFonts w:eastAsia="楷体_GB2312" w:hint="eastAsia"/>
          <w:b/>
          <w:sz w:val="32"/>
          <w:szCs w:val="32"/>
        </w:rPr>
        <w:t>三公</w:t>
      </w:r>
      <w:r>
        <w:rPr>
          <w:rFonts w:eastAsia="楷体_GB2312"/>
          <w:b/>
          <w:sz w:val="32"/>
          <w:szCs w:val="32"/>
        </w:rPr>
        <w:t>”</w:t>
      </w:r>
      <w:r>
        <w:rPr>
          <w:rFonts w:eastAsia="楷体_GB2312" w:hint="eastAsia"/>
          <w:b/>
          <w:sz w:val="32"/>
          <w:szCs w:val="32"/>
        </w:rPr>
        <w:t>经费预算：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年本部门机关本级行政事业单位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经费预算数为</w:t>
      </w:r>
      <w:r>
        <w:rPr>
          <w:rFonts w:eastAsia="仿宋_GB2312"/>
          <w:sz w:val="32"/>
          <w:szCs w:val="32"/>
          <w:u w:val="single"/>
        </w:rPr>
        <w:t xml:space="preserve">  0 </w:t>
      </w:r>
      <w:r>
        <w:rPr>
          <w:rFonts w:eastAsia="仿宋_GB2312" w:hint="eastAsia"/>
          <w:sz w:val="32"/>
          <w:szCs w:val="32"/>
        </w:rPr>
        <w:t>万元，其中，公务接待费</w:t>
      </w:r>
      <w:r>
        <w:rPr>
          <w:rFonts w:eastAsia="仿宋_GB2312"/>
          <w:sz w:val="32"/>
          <w:szCs w:val="32"/>
          <w:u w:val="single"/>
        </w:rPr>
        <w:t xml:space="preserve"> 0  </w:t>
      </w:r>
      <w:r>
        <w:rPr>
          <w:rFonts w:eastAsia="仿宋_GB2312" w:hint="eastAsia"/>
          <w:sz w:val="32"/>
          <w:szCs w:val="32"/>
        </w:rPr>
        <w:t>万元，公务用车购置及运行费</w:t>
      </w:r>
      <w:r>
        <w:rPr>
          <w:rFonts w:eastAsia="仿宋_GB2312"/>
          <w:sz w:val="32"/>
          <w:szCs w:val="32"/>
          <w:u w:val="single"/>
        </w:rPr>
        <w:t xml:space="preserve"> 0  </w:t>
      </w:r>
      <w:r>
        <w:rPr>
          <w:rFonts w:eastAsia="仿宋_GB2312" w:hint="eastAsia"/>
          <w:sz w:val="32"/>
          <w:szCs w:val="32"/>
        </w:rPr>
        <w:t>万元（其中，公务用车购置费</w:t>
      </w:r>
      <w:r>
        <w:rPr>
          <w:rFonts w:eastAsia="仿宋_GB2312"/>
          <w:sz w:val="32"/>
          <w:szCs w:val="32"/>
          <w:u w:val="single"/>
        </w:rPr>
        <w:t xml:space="preserve"> 0</w:t>
      </w:r>
      <w:r>
        <w:rPr>
          <w:rFonts w:eastAsia="仿宋_GB2312" w:hint="eastAsia"/>
          <w:sz w:val="32"/>
          <w:szCs w:val="32"/>
        </w:rPr>
        <w:t>万元，公务用车运行费</w:t>
      </w:r>
      <w:r>
        <w:rPr>
          <w:rFonts w:eastAsia="仿宋_GB2312"/>
          <w:sz w:val="32"/>
          <w:szCs w:val="32"/>
          <w:u w:val="single"/>
        </w:rPr>
        <w:t xml:space="preserve"> 0</w:t>
      </w:r>
      <w:r>
        <w:rPr>
          <w:rFonts w:eastAsia="仿宋_GB2312" w:hint="eastAsia"/>
          <w:sz w:val="32"/>
          <w:szCs w:val="32"/>
        </w:rPr>
        <w:t>万元），因公出国（境）费</w:t>
      </w:r>
      <w:r>
        <w:rPr>
          <w:rFonts w:eastAsia="仿宋_GB2312"/>
          <w:sz w:val="32"/>
          <w:szCs w:val="32"/>
          <w:u w:val="single"/>
        </w:rPr>
        <w:t xml:space="preserve">  0  </w:t>
      </w:r>
      <w:r>
        <w:rPr>
          <w:rFonts w:eastAsia="仿宋_GB2312" w:hint="eastAsia"/>
          <w:sz w:val="32"/>
          <w:szCs w:val="32"/>
        </w:rPr>
        <w:t>万元。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经费预算较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 w:hint="eastAsia"/>
          <w:sz w:val="32"/>
          <w:szCs w:val="32"/>
        </w:rPr>
        <w:t>年减少</w:t>
      </w:r>
      <w:r>
        <w:rPr>
          <w:rFonts w:eastAsia="仿宋_GB2312"/>
          <w:sz w:val="32"/>
          <w:szCs w:val="32"/>
          <w:u w:val="single"/>
        </w:rPr>
        <w:t xml:space="preserve">  33  </w:t>
      </w:r>
      <w:r>
        <w:rPr>
          <w:rFonts w:eastAsia="仿宋_GB2312" w:hint="eastAsia"/>
          <w:sz w:val="32"/>
          <w:szCs w:val="32"/>
        </w:rPr>
        <w:t>万元，主要是本单位厉行节约，无公车购置费用、出国出境费用产生，公务接待经费较上年度缩减，因此“三公经费”明显减少。</w:t>
      </w:r>
    </w:p>
    <w:p w:rsidR="00EB37E8" w:rsidRDefault="001152EE">
      <w:pPr>
        <w:widowControl/>
        <w:spacing w:line="600" w:lineRule="exact"/>
        <w:ind w:firstLine="660"/>
        <w:rPr>
          <w:rFonts w:eastAsia="仿宋_GB2312"/>
          <w:kern w:val="0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（三）一般性支出情况：</w:t>
      </w:r>
      <w:r>
        <w:rPr>
          <w:rFonts w:eastAsia="仿宋_GB2312"/>
          <w:kern w:val="0"/>
          <w:sz w:val="32"/>
          <w:szCs w:val="32"/>
        </w:rPr>
        <w:t>2019</w:t>
      </w:r>
      <w:r>
        <w:rPr>
          <w:rFonts w:eastAsia="仿宋_GB2312" w:hint="eastAsia"/>
          <w:kern w:val="0"/>
          <w:sz w:val="32"/>
          <w:szCs w:val="32"/>
        </w:rPr>
        <w:t>年本部门会议费预算</w:t>
      </w:r>
      <w:r>
        <w:rPr>
          <w:rFonts w:eastAsia="仿宋_GB2312"/>
          <w:sz w:val="32"/>
          <w:szCs w:val="32"/>
          <w:u w:val="single"/>
        </w:rPr>
        <w:t xml:space="preserve">  0 </w:t>
      </w:r>
      <w:r>
        <w:rPr>
          <w:rFonts w:eastAsia="仿宋_GB2312" w:hint="eastAsia"/>
          <w:kern w:val="0"/>
          <w:sz w:val="32"/>
          <w:szCs w:val="32"/>
        </w:rPr>
        <w:t>万元；培训费预算</w:t>
      </w:r>
      <w:r>
        <w:rPr>
          <w:rFonts w:eastAsia="仿宋_GB2312"/>
          <w:sz w:val="32"/>
          <w:szCs w:val="32"/>
          <w:u w:val="single"/>
        </w:rPr>
        <w:t xml:space="preserve">  1.36 </w:t>
      </w:r>
      <w:r>
        <w:rPr>
          <w:rFonts w:eastAsia="仿宋_GB2312" w:hint="eastAsia"/>
          <w:kern w:val="0"/>
          <w:sz w:val="32"/>
          <w:szCs w:val="32"/>
        </w:rPr>
        <w:t>万元，拟开展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>干部职工教育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培训，人数</w:t>
      </w:r>
      <w:r>
        <w:rPr>
          <w:rFonts w:eastAsia="仿宋_GB2312"/>
          <w:sz w:val="32"/>
          <w:szCs w:val="32"/>
          <w:u w:val="single"/>
        </w:rPr>
        <w:t xml:space="preserve">  13 </w:t>
      </w:r>
      <w:r>
        <w:rPr>
          <w:rFonts w:eastAsia="仿宋_GB2312" w:hint="eastAsia"/>
          <w:kern w:val="0"/>
          <w:sz w:val="32"/>
          <w:szCs w:val="32"/>
        </w:rPr>
        <w:t>人。</w:t>
      </w:r>
    </w:p>
    <w:p w:rsidR="00EB37E8" w:rsidRDefault="001152EE">
      <w:pPr>
        <w:spacing w:line="600" w:lineRule="exact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（注：三类会议、培训活动，节庆、晚会、论坛、赛事等活动，请分项列明活动计划及经费预算情况）</w:t>
      </w:r>
    </w:p>
    <w:p w:rsidR="00EB37E8" w:rsidRDefault="001152EE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（四）政府采购情况：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年本部门政府采购预算总额</w:t>
      </w:r>
      <w:r>
        <w:rPr>
          <w:rFonts w:eastAsia="仿宋_GB2312"/>
          <w:sz w:val="32"/>
          <w:szCs w:val="32"/>
          <w:u w:val="single"/>
        </w:rPr>
        <w:t xml:space="preserve"> 5.8 </w:t>
      </w:r>
      <w:r>
        <w:rPr>
          <w:rFonts w:eastAsia="仿宋_GB2312" w:hint="eastAsia"/>
          <w:sz w:val="32"/>
          <w:szCs w:val="32"/>
        </w:rPr>
        <w:t>万元，其中，货物类采购预算</w:t>
      </w:r>
      <w:r>
        <w:rPr>
          <w:rFonts w:eastAsia="仿宋_GB2312"/>
          <w:sz w:val="32"/>
          <w:szCs w:val="32"/>
          <w:u w:val="single"/>
        </w:rPr>
        <w:t xml:space="preserve">  5.8 </w:t>
      </w:r>
      <w:r>
        <w:rPr>
          <w:rFonts w:eastAsia="仿宋_GB2312" w:hint="eastAsia"/>
          <w:sz w:val="32"/>
          <w:szCs w:val="32"/>
        </w:rPr>
        <w:t>万元；工程类采购预算</w:t>
      </w:r>
      <w:r>
        <w:rPr>
          <w:rFonts w:eastAsia="仿宋_GB2312"/>
          <w:sz w:val="32"/>
          <w:szCs w:val="32"/>
          <w:u w:val="single"/>
        </w:rPr>
        <w:t xml:space="preserve"> 0 </w:t>
      </w:r>
      <w:r>
        <w:rPr>
          <w:rFonts w:eastAsia="仿宋_GB2312" w:hint="eastAsia"/>
          <w:sz w:val="32"/>
          <w:szCs w:val="32"/>
        </w:rPr>
        <w:t>万元；服务类采购预算</w:t>
      </w:r>
      <w:r>
        <w:rPr>
          <w:rFonts w:eastAsia="仿宋_GB2312"/>
          <w:sz w:val="32"/>
          <w:szCs w:val="32"/>
          <w:u w:val="single"/>
        </w:rPr>
        <w:t xml:space="preserve">  0 </w:t>
      </w:r>
      <w:r>
        <w:rPr>
          <w:rFonts w:eastAsia="仿宋_GB2312" w:hint="eastAsia"/>
          <w:sz w:val="32"/>
          <w:szCs w:val="32"/>
        </w:rPr>
        <w:t>万元。</w:t>
      </w:r>
    </w:p>
    <w:p w:rsidR="00EB37E8" w:rsidRDefault="001152EE">
      <w:pPr>
        <w:widowControl/>
        <w:spacing w:line="600" w:lineRule="exact"/>
        <w:ind w:firstLine="66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（五）国有资产占用使用及新增资产配置情况：</w:t>
      </w:r>
      <w:r>
        <w:rPr>
          <w:rFonts w:eastAsia="仿宋_GB2312" w:hint="eastAsia"/>
          <w:sz w:val="32"/>
          <w:szCs w:val="32"/>
        </w:rPr>
        <w:t>截至</w:t>
      </w:r>
      <w:r>
        <w:rPr>
          <w:rFonts w:eastAsia="仿宋_GB2312"/>
          <w:sz w:val="32"/>
          <w:szCs w:val="32"/>
        </w:rPr>
        <w:t>201</w:t>
      </w:r>
      <w:r w:rsidR="00605880"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月底，本部门</w:t>
      </w:r>
      <w:r>
        <w:rPr>
          <w:rFonts w:eastAsia="仿宋_GB2312" w:hint="eastAsia"/>
          <w:bCs/>
          <w:kern w:val="0"/>
          <w:sz w:val="32"/>
          <w:szCs w:val="32"/>
        </w:rPr>
        <w:t>共有公务用车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0</w:t>
      </w:r>
      <w:r>
        <w:rPr>
          <w:rFonts w:eastAsia="仿宋_GB2312" w:hint="eastAsia"/>
          <w:bCs/>
          <w:kern w:val="0"/>
          <w:sz w:val="32"/>
          <w:szCs w:val="32"/>
        </w:rPr>
        <w:t>辆，其中，机要通信用车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0 </w:t>
      </w:r>
      <w:r>
        <w:rPr>
          <w:rFonts w:eastAsia="仿宋_GB2312" w:hint="eastAsia"/>
          <w:bCs/>
          <w:kern w:val="0"/>
          <w:sz w:val="32"/>
          <w:szCs w:val="32"/>
        </w:rPr>
        <w:t>辆，应急保障用车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0 </w:t>
      </w:r>
      <w:r>
        <w:rPr>
          <w:rFonts w:eastAsia="仿宋_GB2312" w:hint="eastAsia"/>
          <w:bCs/>
          <w:kern w:val="0"/>
          <w:sz w:val="32"/>
          <w:szCs w:val="32"/>
        </w:rPr>
        <w:t>辆，执法执勤用车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0 </w:t>
      </w:r>
      <w:r>
        <w:rPr>
          <w:rFonts w:eastAsia="仿宋_GB2312" w:hint="eastAsia"/>
          <w:bCs/>
          <w:kern w:val="0"/>
          <w:sz w:val="32"/>
          <w:szCs w:val="32"/>
        </w:rPr>
        <w:t>辆，特种专业技术用车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0 </w:t>
      </w:r>
      <w:r>
        <w:rPr>
          <w:rFonts w:eastAsia="仿宋_GB2312" w:hint="eastAsia"/>
          <w:bCs/>
          <w:kern w:val="0"/>
          <w:sz w:val="32"/>
          <w:szCs w:val="32"/>
        </w:rPr>
        <w:t>辆，其他按照规定配备的公务用车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0 </w:t>
      </w:r>
      <w:r>
        <w:rPr>
          <w:rFonts w:eastAsia="仿宋_GB2312" w:hint="eastAsia"/>
          <w:bCs/>
          <w:kern w:val="0"/>
          <w:sz w:val="32"/>
          <w:szCs w:val="32"/>
        </w:rPr>
        <w:t>辆；单位价值</w:t>
      </w:r>
      <w:r>
        <w:rPr>
          <w:rFonts w:eastAsia="仿宋_GB2312"/>
          <w:bCs/>
          <w:kern w:val="0"/>
          <w:sz w:val="32"/>
          <w:szCs w:val="32"/>
        </w:rPr>
        <w:t>50</w:t>
      </w:r>
      <w:r>
        <w:rPr>
          <w:rFonts w:eastAsia="仿宋_GB2312" w:hint="eastAsia"/>
          <w:bCs/>
          <w:kern w:val="0"/>
          <w:sz w:val="32"/>
          <w:szCs w:val="32"/>
        </w:rPr>
        <w:t>万元以上通用设备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0  </w:t>
      </w:r>
      <w:r>
        <w:rPr>
          <w:rFonts w:eastAsia="仿宋_GB2312" w:hint="eastAsia"/>
          <w:bCs/>
          <w:kern w:val="0"/>
          <w:sz w:val="32"/>
          <w:szCs w:val="32"/>
        </w:rPr>
        <w:t>台，单位价值</w:t>
      </w:r>
      <w:r>
        <w:rPr>
          <w:rFonts w:eastAsia="仿宋_GB2312"/>
          <w:bCs/>
          <w:kern w:val="0"/>
          <w:sz w:val="32"/>
          <w:szCs w:val="32"/>
        </w:rPr>
        <w:t>100</w:t>
      </w:r>
      <w:r>
        <w:rPr>
          <w:rFonts w:eastAsia="仿宋_GB2312" w:hint="eastAsia"/>
          <w:bCs/>
          <w:kern w:val="0"/>
          <w:sz w:val="32"/>
          <w:szCs w:val="32"/>
        </w:rPr>
        <w:t>万元以上专用设备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0  </w:t>
      </w:r>
      <w:r>
        <w:rPr>
          <w:rFonts w:eastAsia="仿宋_GB2312" w:hint="eastAsia"/>
          <w:bCs/>
          <w:kern w:val="0"/>
          <w:sz w:val="32"/>
          <w:szCs w:val="32"/>
        </w:rPr>
        <w:t>台。</w:t>
      </w:r>
      <w:r>
        <w:rPr>
          <w:rFonts w:eastAsia="仿宋_GB2312"/>
          <w:bCs/>
          <w:kern w:val="0"/>
          <w:sz w:val="32"/>
          <w:szCs w:val="32"/>
        </w:rPr>
        <w:t>2019</w:t>
      </w:r>
      <w:r>
        <w:rPr>
          <w:rFonts w:eastAsia="仿宋_GB2312" w:hint="eastAsia"/>
          <w:bCs/>
          <w:kern w:val="0"/>
          <w:sz w:val="32"/>
          <w:szCs w:val="32"/>
        </w:rPr>
        <w:t>年拟新增配置公务用车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0 </w:t>
      </w:r>
      <w:r>
        <w:rPr>
          <w:rFonts w:eastAsia="仿宋_GB2312" w:hint="eastAsia"/>
          <w:bCs/>
          <w:kern w:val="0"/>
          <w:sz w:val="32"/>
          <w:szCs w:val="32"/>
        </w:rPr>
        <w:t>辆，其中，机要通信用车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0 </w:t>
      </w:r>
      <w:r>
        <w:rPr>
          <w:rFonts w:eastAsia="仿宋_GB2312" w:hint="eastAsia"/>
          <w:bCs/>
          <w:kern w:val="0"/>
          <w:sz w:val="32"/>
          <w:szCs w:val="32"/>
        </w:rPr>
        <w:t>辆，应急保障用车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0 </w:t>
      </w:r>
      <w:r>
        <w:rPr>
          <w:rFonts w:eastAsia="仿宋_GB2312" w:hint="eastAsia"/>
          <w:bCs/>
          <w:kern w:val="0"/>
          <w:sz w:val="32"/>
          <w:szCs w:val="32"/>
        </w:rPr>
        <w:t>辆，执法执勤用车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0 </w:t>
      </w:r>
      <w:r>
        <w:rPr>
          <w:rFonts w:eastAsia="仿宋_GB2312" w:hint="eastAsia"/>
          <w:bCs/>
          <w:kern w:val="0"/>
          <w:sz w:val="32"/>
          <w:szCs w:val="32"/>
        </w:rPr>
        <w:t>辆，特种专业技术用车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0 </w:t>
      </w:r>
      <w:r>
        <w:rPr>
          <w:rFonts w:eastAsia="仿宋_GB2312" w:hint="eastAsia"/>
          <w:bCs/>
          <w:kern w:val="0"/>
          <w:sz w:val="32"/>
          <w:szCs w:val="32"/>
        </w:rPr>
        <w:t>辆，其他按照规定</w:t>
      </w:r>
      <w:r>
        <w:rPr>
          <w:rFonts w:eastAsia="仿宋_GB2312" w:hint="eastAsia"/>
          <w:bCs/>
          <w:kern w:val="0"/>
          <w:sz w:val="32"/>
          <w:szCs w:val="32"/>
        </w:rPr>
        <w:lastRenderedPageBreak/>
        <w:t>配备的公务用车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0 </w:t>
      </w:r>
      <w:r>
        <w:rPr>
          <w:rFonts w:eastAsia="仿宋_GB2312" w:hint="eastAsia"/>
          <w:bCs/>
          <w:kern w:val="0"/>
          <w:sz w:val="32"/>
          <w:szCs w:val="32"/>
        </w:rPr>
        <w:t>辆；新增配备单位价值</w:t>
      </w:r>
      <w:r>
        <w:rPr>
          <w:rFonts w:eastAsia="仿宋_GB2312"/>
          <w:bCs/>
          <w:kern w:val="0"/>
          <w:sz w:val="32"/>
          <w:szCs w:val="32"/>
        </w:rPr>
        <w:t>50</w:t>
      </w:r>
      <w:r>
        <w:rPr>
          <w:rFonts w:eastAsia="仿宋_GB2312" w:hint="eastAsia"/>
          <w:bCs/>
          <w:kern w:val="0"/>
          <w:sz w:val="32"/>
          <w:szCs w:val="32"/>
        </w:rPr>
        <w:t>万元以上通用设备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0  </w:t>
      </w:r>
      <w:r>
        <w:rPr>
          <w:rFonts w:eastAsia="仿宋_GB2312" w:hint="eastAsia"/>
          <w:bCs/>
          <w:kern w:val="0"/>
          <w:sz w:val="32"/>
          <w:szCs w:val="32"/>
        </w:rPr>
        <w:t>台，单位价值</w:t>
      </w:r>
      <w:r>
        <w:rPr>
          <w:rFonts w:eastAsia="仿宋_GB2312"/>
          <w:bCs/>
          <w:kern w:val="0"/>
          <w:sz w:val="32"/>
          <w:szCs w:val="32"/>
        </w:rPr>
        <w:t>100</w:t>
      </w:r>
      <w:r>
        <w:rPr>
          <w:rFonts w:eastAsia="仿宋_GB2312" w:hint="eastAsia"/>
          <w:bCs/>
          <w:kern w:val="0"/>
          <w:sz w:val="32"/>
          <w:szCs w:val="32"/>
        </w:rPr>
        <w:t>万元以上专用设备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0  </w:t>
      </w:r>
      <w:r>
        <w:rPr>
          <w:rFonts w:eastAsia="仿宋_GB2312" w:hint="eastAsia"/>
          <w:bCs/>
          <w:kern w:val="0"/>
          <w:sz w:val="32"/>
          <w:szCs w:val="32"/>
        </w:rPr>
        <w:t>台。</w:t>
      </w:r>
    </w:p>
    <w:p w:rsidR="00EB37E8" w:rsidRDefault="001152EE">
      <w:pPr>
        <w:widowControl/>
        <w:spacing w:line="600" w:lineRule="exact"/>
        <w:ind w:firstLine="66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 w:hint="eastAsia"/>
          <w:b/>
          <w:bCs/>
          <w:kern w:val="0"/>
          <w:sz w:val="32"/>
          <w:szCs w:val="32"/>
        </w:rPr>
        <w:t>（六）预算绩效目标说明：</w:t>
      </w:r>
      <w:r>
        <w:rPr>
          <w:rFonts w:eastAsia="仿宋_GB2312" w:hint="eastAsia"/>
          <w:bCs/>
          <w:kern w:val="0"/>
          <w:sz w:val="32"/>
          <w:szCs w:val="32"/>
        </w:rPr>
        <w:t>本部门所有支出实行绩效目标管理。纳入</w:t>
      </w:r>
      <w:r>
        <w:rPr>
          <w:rFonts w:eastAsia="仿宋_GB2312"/>
          <w:bCs/>
          <w:kern w:val="0"/>
          <w:sz w:val="32"/>
          <w:szCs w:val="32"/>
        </w:rPr>
        <w:t>2019</w:t>
      </w:r>
      <w:r>
        <w:rPr>
          <w:rFonts w:eastAsia="仿宋_GB2312" w:hint="eastAsia"/>
          <w:bCs/>
          <w:kern w:val="0"/>
          <w:sz w:val="32"/>
          <w:szCs w:val="32"/>
        </w:rPr>
        <w:t>年部门整体支出绩效目标的金额为</w:t>
      </w:r>
      <w:r>
        <w:rPr>
          <w:rFonts w:eastAsia="仿宋_GB2312"/>
          <w:sz w:val="32"/>
          <w:szCs w:val="32"/>
          <w:u w:val="single"/>
        </w:rPr>
        <w:t xml:space="preserve"> 283.46  </w:t>
      </w:r>
      <w:r>
        <w:rPr>
          <w:rFonts w:eastAsia="仿宋_GB2312" w:hint="eastAsia"/>
          <w:bCs/>
          <w:kern w:val="0"/>
          <w:sz w:val="32"/>
          <w:szCs w:val="32"/>
        </w:rPr>
        <w:t>万元，其中，基本支出</w:t>
      </w:r>
      <w:r>
        <w:rPr>
          <w:rFonts w:eastAsia="仿宋_GB2312"/>
          <w:sz w:val="32"/>
          <w:szCs w:val="32"/>
          <w:u w:val="single"/>
        </w:rPr>
        <w:t xml:space="preserve"> 163.24  </w:t>
      </w:r>
      <w:r>
        <w:rPr>
          <w:rFonts w:eastAsia="仿宋_GB2312" w:hint="eastAsia"/>
          <w:bCs/>
          <w:kern w:val="0"/>
          <w:sz w:val="32"/>
          <w:szCs w:val="32"/>
        </w:rPr>
        <w:t>万元，项目支出</w:t>
      </w:r>
      <w:r>
        <w:rPr>
          <w:rFonts w:eastAsia="仿宋_GB2312"/>
          <w:sz w:val="32"/>
          <w:szCs w:val="32"/>
          <w:u w:val="single"/>
        </w:rPr>
        <w:t xml:space="preserve"> 120.22  </w:t>
      </w:r>
      <w:r>
        <w:rPr>
          <w:rFonts w:eastAsia="仿宋_GB2312" w:hint="eastAsia"/>
          <w:bCs/>
          <w:kern w:val="0"/>
          <w:sz w:val="32"/>
          <w:szCs w:val="32"/>
        </w:rPr>
        <w:t>万元，具体绩效目标详见报表。</w:t>
      </w:r>
    </w:p>
    <w:p w:rsidR="00EB37E8" w:rsidRDefault="001152EE"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七、名词解释</w:t>
      </w:r>
    </w:p>
    <w:p w:rsidR="00EB37E8" w:rsidRDefault="001152EE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:rsidR="00EB37E8" w:rsidRDefault="001152EE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经费：纳入省（市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县）财政预算管理的</w:t>
      </w:r>
      <w:proofErr w:type="gramStart"/>
      <w:r>
        <w:rPr>
          <w:rFonts w:eastAsia="仿宋_GB2312"/>
          <w:sz w:val="32"/>
          <w:szCs w:val="32"/>
        </w:rPr>
        <w:t>“</w:t>
      </w:r>
      <w:proofErr w:type="gramEnd"/>
      <w:r>
        <w:rPr>
          <w:rFonts w:eastAsia="仿宋_GB2312" w:hint="eastAsia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 w:rsidR="00CE28CF" w:rsidRDefault="00CE28CF" w:rsidP="004B27B2">
      <w:pPr>
        <w:widowControl/>
        <w:spacing w:line="600" w:lineRule="exact"/>
        <w:ind w:firstLineChars="200" w:firstLine="640"/>
        <w:jc w:val="left"/>
        <w:rPr>
          <w:rFonts w:eastAsia="仿宋_GB2312"/>
          <w:b/>
          <w:bCs/>
          <w:kern w:val="0"/>
          <w:sz w:val="32"/>
          <w:szCs w:val="32"/>
        </w:rPr>
      </w:pPr>
    </w:p>
    <w:p w:rsidR="00CE28CF" w:rsidRDefault="00CE28CF" w:rsidP="004B27B2">
      <w:pPr>
        <w:widowControl/>
        <w:spacing w:line="600" w:lineRule="exact"/>
        <w:ind w:firstLineChars="200" w:firstLine="640"/>
        <w:jc w:val="left"/>
        <w:rPr>
          <w:rFonts w:eastAsia="仿宋_GB2312"/>
          <w:b/>
          <w:bCs/>
          <w:kern w:val="0"/>
          <w:sz w:val="32"/>
          <w:szCs w:val="32"/>
        </w:rPr>
      </w:pPr>
    </w:p>
    <w:p w:rsidR="00CE28CF" w:rsidRDefault="00CE28CF" w:rsidP="004B27B2">
      <w:pPr>
        <w:widowControl/>
        <w:spacing w:line="600" w:lineRule="exact"/>
        <w:ind w:firstLineChars="200" w:firstLine="640"/>
        <w:jc w:val="left"/>
        <w:rPr>
          <w:rFonts w:eastAsia="仿宋_GB2312"/>
          <w:b/>
          <w:bCs/>
          <w:kern w:val="0"/>
          <w:sz w:val="32"/>
          <w:szCs w:val="32"/>
        </w:rPr>
      </w:pPr>
    </w:p>
    <w:p w:rsidR="00387607" w:rsidRDefault="00387607" w:rsidP="00387607">
      <w:pPr>
        <w:widowControl/>
        <w:spacing w:line="600" w:lineRule="exact"/>
        <w:ind w:firstLineChars="200" w:firstLine="64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 w:hint="eastAsia"/>
          <w:b/>
          <w:bCs/>
          <w:kern w:val="0"/>
          <w:sz w:val="32"/>
          <w:szCs w:val="32"/>
        </w:rPr>
        <w:lastRenderedPageBreak/>
        <w:t>第二部分：</w:t>
      </w:r>
      <w:r>
        <w:rPr>
          <w:rFonts w:eastAsia="仿宋_GB2312"/>
          <w:b/>
          <w:bCs/>
          <w:kern w:val="0"/>
          <w:sz w:val="32"/>
          <w:szCs w:val="32"/>
        </w:rPr>
        <w:t xml:space="preserve"> 2020</w:t>
      </w:r>
      <w:r>
        <w:rPr>
          <w:rFonts w:eastAsia="仿宋_GB2312" w:hint="eastAsia"/>
          <w:b/>
          <w:bCs/>
          <w:kern w:val="0"/>
          <w:sz w:val="32"/>
          <w:szCs w:val="32"/>
        </w:rPr>
        <w:t>年部门预算编制说明（详见附件）</w:t>
      </w:r>
    </w:p>
    <w:p w:rsidR="00387607" w:rsidRDefault="00387607" w:rsidP="00387607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、部门收支总体情况表</w:t>
      </w:r>
    </w:p>
    <w:p w:rsidR="00387607" w:rsidRDefault="00387607" w:rsidP="00387607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、部门收入总体情况表</w:t>
      </w:r>
    </w:p>
    <w:p w:rsidR="00387607" w:rsidRDefault="00387607" w:rsidP="00387607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、部门支出总体情况表</w:t>
      </w:r>
    </w:p>
    <w:p w:rsidR="00387607" w:rsidRDefault="00387607" w:rsidP="00387607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、部门支出总表（分类）</w:t>
      </w:r>
    </w:p>
    <w:p w:rsidR="00387607" w:rsidRDefault="00387607" w:rsidP="00387607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、支出预算明细表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工资福利支出</w:t>
      </w:r>
    </w:p>
    <w:p w:rsidR="00387607" w:rsidRDefault="00387607" w:rsidP="00387607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、支出预算明细表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一般</w:t>
      </w:r>
      <w:r>
        <w:rPr>
          <w:rFonts w:eastAsia="仿宋_GB2312"/>
          <w:sz w:val="32"/>
          <w:szCs w:val="32"/>
        </w:rPr>
        <w:t>商品和服务支出</w:t>
      </w:r>
    </w:p>
    <w:p w:rsidR="00387607" w:rsidRDefault="00387607" w:rsidP="00387607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、支出预算明细表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对个人和家庭的补助</w:t>
      </w:r>
    </w:p>
    <w:p w:rsidR="00387607" w:rsidRDefault="00387607" w:rsidP="00387607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、财政拨款收支总表</w:t>
      </w:r>
    </w:p>
    <w:p w:rsidR="00387607" w:rsidRDefault="00387607" w:rsidP="00387607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、一般公共预算支出情况表</w:t>
      </w:r>
    </w:p>
    <w:p w:rsidR="00387607" w:rsidRDefault="00387607" w:rsidP="00387607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、一般公共预算基本支出情况表</w:t>
      </w:r>
    </w:p>
    <w:p w:rsidR="00387607" w:rsidRDefault="00387607" w:rsidP="00387607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、一般公共预算支出明细表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工资福利支出</w:t>
      </w:r>
    </w:p>
    <w:p w:rsidR="00387607" w:rsidRDefault="00387607" w:rsidP="00387607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、一般公共预算支出明细表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一般</w:t>
      </w:r>
      <w:r>
        <w:rPr>
          <w:rFonts w:eastAsia="仿宋_GB2312"/>
          <w:sz w:val="32"/>
          <w:szCs w:val="32"/>
        </w:rPr>
        <w:t>商品和服务支出</w:t>
      </w:r>
    </w:p>
    <w:p w:rsidR="00387607" w:rsidRDefault="00387607" w:rsidP="00387607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</w:t>
      </w:r>
      <w:r>
        <w:rPr>
          <w:rFonts w:eastAsia="仿宋_GB2312"/>
          <w:sz w:val="32"/>
          <w:szCs w:val="32"/>
        </w:rPr>
        <w:t>、一般公共预算支出明细表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对个人和家庭的补助</w:t>
      </w:r>
    </w:p>
    <w:p w:rsidR="00387607" w:rsidRDefault="00387607" w:rsidP="00387607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、政府性基金预算支出情况表</w:t>
      </w:r>
    </w:p>
    <w:p w:rsidR="00387607" w:rsidRDefault="00387607" w:rsidP="00387607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财政</w:t>
      </w:r>
      <w:r>
        <w:rPr>
          <w:rFonts w:eastAsia="仿宋_GB2312"/>
          <w:sz w:val="32"/>
          <w:szCs w:val="32"/>
        </w:rPr>
        <w:t>专户管理的非税</w:t>
      </w:r>
      <w:r>
        <w:rPr>
          <w:rFonts w:eastAsia="仿宋_GB2312" w:hint="eastAsia"/>
          <w:sz w:val="32"/>
          <w:szCs w:val="32"/>
        </w:rPr>
        <w:t>拨款</w:t>
      </w:r>
    </w:p>
    <w:p w:rsidR="00387607" w:rsidRDefault="00387607" w:rsidP="00387607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</w:t>
      </w:r>
      <w:r>
        <w:rPr>
          <w:rFonts w:eastAsia="仿宋_GB2312"/>
          <w:sz w:val="32"/>
          <w:szCs w:val="32"/>
        </w:rPr>
        <w:t>、一般公共预算拨款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经费拨款州本级支出预算表</w:t>
      </w:r>
    </w:p>
    <w:p w:rsidR="00387607" w:rsidRDefault="00387607" w:rsidP="00387607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</w:t>
      </w:r>
      <w:r>
        <w:rPr>
          <w:rFonts w:eastAsia="仿宋_GB2312"/>
          <w:sz w:val="32"/>
          <w:szCs w:val="32"/>
        </w:rPr>
        <w:t>、专项资金预算汇总表</w:t>
      </w:r>
    </w:p>
    <w:p w:rsidR="00387607" w:rsidRDefault="00387607" w:rsidP="00387607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、一般公共预算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经费预算表</w:t>
      </w:r>
    </w:p>
    <w:p w:rsidR="00387607" w:rsidRDefault="00387607" w:rsidP="00387607">
      <w:pPr>
        <w:widowControl/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</w:t>
      </w:r>
      <w:r>
        <w:rPr>
          <w:rFonts w:eastAsia="仿宋_GB2312"/>
          <w:sz w:val="32"/>
          <w:szCs w:val="32"/>
        </w:rPr>
        <w:t>、项目支出绩效目标表</w:t>
      </w:r>
    </w:p>
    <w:p w:rsidR="00387607" w:rsidRDefault="00387607" w:rsidP="00387607">
      <w:pPr>
        <w:widowControl/>
        <w:spacing w:line="600" w:lineRule="exact"/>
        <w:ind w:firstLine="630"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、整体绩效目标表</w:t>
      </w:r>
    </w:p>
    <w:p w:rsidR="00387607" w:rsidRDefault="00387607" w:rsidP="00387607">
      <w:pPr>
        <w:widowControl/>
        <w:spacing w:line="60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 w:rsidR="00EB37E8" w:rsidRPr="00387607" w:rsidRDefault="00EB37E8"/>
    <w:sectPr w:rsidR="00EB37E8" w:rsidRPr="00387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B2D" w:rsidRDefault="008B4B2D" w:rsidP="004B27B2">
      <w:r>
        <w:separator/>
      </w:r>
    </w:p>
  </w:endnote>
  <w:endnote w:type="continuationSeparator" w:id="0">
    <w:p w:rsidR="008B4B2D" w:rsidRDefault="008B4B2D" w:rsidP="004B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B2D" w:rsidRDefault="008B4B2D" w:rsidP="004B27B2">
      <w:r>
        <w:separator/>
      </w:r>
    </w:p>
  </w:footnote>
  <w:footnote w:type="continuationSeparator" w:id="0">
    <w:p w:rsidR="008B4B2D" w:rsidRDefault="008B4B2D" w:rsidP="004B2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7DC6"/>
    <w:multiLevelType w:val="hybridMultilevel"/>
    <w:tmpl w:val="7730F83C"/>
    <w:lvl w:ilvl="0" w:tplc="D952CD8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8A9"/>
    <w:rsid w:val="00053B3E"/>
    <w:rsid w:val="0009080D"/>
    <w:rsid w:val="001152EE"/>
    <w:rsid w:val="001C3EA4"/>
    <w:rsid w:val="001E59E5"/>
    <w:rsid w:val="00252517"/>
    <w:rsid w:val="00306BF3"/>
    <w:rsid w:val="00384A4D"/>
    <w:rsid w:val="00387607"/>
    <w:rsid w:val="003A312A"/>
    <w:rsid w:val="00422651"/>
    <w:rsid w:val="004351A7"/>
    <w:rsid w:val="00460641"/>
    <w:rsid w:val="004B27B2"/>
    <w:rsid w:val="0051623F"/>
    <w:rsid w:val="005B45EF"/>
    <w:rsid w:val="005F0036"/>
    <w:rsid w:val="00605880"/>
    <w:rsid w:val="006A08A9"/>
    <w:rsid w:val="00726428"/>
    <w:rsid w:val="00815616"/>
    <w:rsid w:val="008B4B2D"/>
    <w:rsid w:val="008C2060"/>
    <w:rsid w:val="009C38C1"/>
    <w:rsid w:val="00A61670"/>
    <w:rsid w:val="00AB5B4C"/>
    <w:rsid w:val="00B01240"/>
    <w:rsid w:val="00B47C98"/>
    <w:rsid w:val="00B60D59"/>
    <w:rsid w:val="00BA30FE"/>
    <w:rsid w:val="00C34FAC"/>
    <w:rsid w:val="00C468A7"/>
    <w:rsid w:val="00CE28CF"/>
    <w:rsid w:val="00E9471C"/>
    <w:rsid w:val="00EB37E8"/>
    <w:rsid w:val="00F27C53"/>
    <w:rsid w:val="07541100"/>
    <w:rsid w:val="0ED06B73"/>
    <w:rsid w:val="11D95612"/>
    <w:rsid w:val="13077C95"/>
    <w:rsid w:val="1A316D59"/>
    <w:rsid w:val="1C90292B"/>
    <w:rsid w:val="1F0E499C"/>
    <w:rsid w:val="20207098"/>
    <w:rsid w:val="21D37F38"/>
    <w:rsid w:val="22B92612"/>
    <w:rsid w:val="23420578"/>
    <w:rsid w:val="29416D7C"/>
    <w:rsid w:val="2A0D44AD"/>
    <w:rsid w:val="323006E3"/>
    <w:rsid w:val="35310BF3"/>
    <w:rsid w:val="36380AD8"/>
    <w:rsid w:val="38943828"/>
    <w:rsid w:val="390A7272"/>
    <w:rsid w:val="3C7D7709"/>
    <w:rsid w:val="3CDB04AB"/>
    <w:rsid w:val="3EFF58ED"/>
    <w:rsid w:val="3F4B7672"/>
    <w:rsid w:val="3F895F41"/>
    <w:rsid w:val="42745FD4"/>
    <w:rsid w:val="44AB64E4"/>
    <w:rsid w:val="4F3B35C5"/>
    <w:rsid w:val="50330A2B"/>
    <w:rsid w:val="56E67C69"/>
    <w:rsid w:val="578E24C8"/>
    <w:rsid w:val="5A934B9B"/>
    <w:rsid w:val="5E5147BE"/>
    <w:rsid w:val="5EEA2AF6"/>
    <w:rsid w:val="62C149B3"/>
    <w:rsid w:val="654A7740"/>
    <w:rsid w:val="672F287E"/>
    <w:rsid w:val="69BC1407"/>
    <w:rsid w:val="6EF3033F"/>
    <w:rsid w:val="724F21C2"/>
    <w:rsid w:val="7317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538</Words>
  <Characters>3070</Characters>
  <Application>Microsoft Office Word</Application>
  <DocSecurity>0</DocSecurity>
  <Lines>25</Lines>
  <Paragraphs>7</Paragraphs>
  <ScaleCrop>false</ScaleCrop>
  <Company>微软中国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23</cp:revision>
  <dcterms:created xsi:type="dcterms:W3CDTF">2021-06-03T09:56:00Z</dcterms:created>
  <dcterms:modified xsi:type="dcterms:W3CDTF">2021-07-02T08:59:00Z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899B470120634321A3A6F04B66F0C50E</vt:lpwstr>
  </property>
</Properties>
</file>